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EF" w:rsidRPr="00E457ED" w:rsidRDefault="00152EEF" w:rsidP="00152EEF">
      <w:pPr>
        <w:jc w:val="center"/>
        <w:rPr>
          <w:rFonts w:ascii="Franklin Gothic Book" w:hAnsi="Franklin Gothic Book"/>
          <w:b/>
          <w:sz w:val="32"/>
          <w:u w:val="single"/>
        </w:rPr>
      </w:pPr>
      <w:bookmarkStart w:id="0" w:name="_GoBack"/>
      <w:bookmarkEnd w:id="0"/>
      <w:r w:rsidRPr="00E457ED">
        <w:rPr>
          <w:rFonts w:ascii="Franklin Gothic Book" w:hAnsi="Franklin Gothic Book"/>
          <w:b/>
          <w:sz w:val="32"/>
          <w:u w:val="single"/>
        </w:rPr>
        <w:t>Street Outreach Business Rules</w:t>
      </w:r>
    </w:p>
    <w:p w:rsidR="00E27094" w:rsidRDefault="00E27094" w:rsidP="00E27094">
      <w:pPr>
        <w:rPr>
          <w:rFonts w:ascii="Franklin Gothic Book" w:hAnsi="Franklin Gothic Book"/>
          <w:sz w:val="28"/>
          <w:u w:val="single"/>
        </w:rPr>
      </w:pPr>
      <w:r>
        <w:rPr>
          <w:rFonts w:ascii="Franklin Gothic Book" w:hAnsi="Franklin Gothic Book"/>
          <w:sz w:val="28"/>
          <w:u w:val="single"/>
        </w:rPr>
        <w:t>Definitions</w:t>
      </w:r>
    </w:p>
    <w:p w:rsidR="00E27094" w:rsidRPr="003B63DF" w:rsidRDefault="00E27094" w:rsidP="00E27094">
      <w:pPr>
        <w:pStyle w:val="NoSpacing"/>
        <w:rPr>
          <w:rFonts w:ascii="Franklin Gothic Book" w:hAnsi="Franklin Gothic Book"/>
        </w:rPr>
      </w:pPr>
      <w:r w:rsidRPr="00D10723">
        <w:rPr>
          <w:rFonts w:ascii="Franklin Gothic Book" w:hAnsi="Franklin Gothic Book"/>
          <w:b/>
        </w:rPr>
        <w:t>Unsheltered</w:t>
      </w:r>
      <w:r w:rsidRPr="003B63DF">
        <w:rPr>
          <w:rFonts w:ascii="Franklin Gothic Book" w:hAnsi="Franklin Gothic Book"/>
        </w:rPr>
        <w:t>: An individual or family with a primary nighttime residence that is a public or private</w:t>
      </w:r>
    </w:p>
    <w:p w:rsidR="00E27094" w:rsidRPr="003B63DF" w:rsidRDefault="00E27094" w:rsidP="00E27094">
      <w:pPr>
        <w:pStyle w:val="NoSpacing"/>
        <w:rPr>
          <w:rFonts w:ascii="Franklin Gothic Book" w:hAnsi="Franklin Gothic Book"/>
        </w:rPr>
      </w:pPr>
      <w:proofErr w:type="gramStart"/>
      <w:r w:rsidRPr="003B63DF">
        <w:rPr>
          <w:rFonts w:ascii="Franklin Gothic Book" w:hAnsi="Franklin Gothic Book"/>
        </w:rPr>
        <w:t>place</w:t>
      </w:r>
      <w:proofErr w:type="gramEnd"/>
      <w:r w:rsidRPr="003B63DF">
        <w:rPr>
          <w:rFonts w:ascii="Franklin Gothic Book" w:hAnsi="Franklin Gothic Book"/>
        </w:rPr>
        <w:t xml:space="preserve"> not designed for or ordinarily used as a regular sleeping accommodation for human beings,</w:t>
      </w:r>
    </w:p>
    <w:p w:rsidR="00E27094" w:rsidRPr="003B63DF" w:rsidRDefault="00E27094" w:rsidP="00E27094">
      <w:pPr>
        <w:pStyle w:val="NoSpacing"/>
        <w:rPr>
          <w:rFonts w:ascii="Franklin Gothic Book" w:hAnsi="Franklin Gothic Book"/>
        </w:rPr>
      </w:pPr>
      <w:proofErr w:type="gramStart"/>
      <w:r w:rsidRPr="003B63DF">
        <w:rPr>
          <w:rFonts w:ascii="Franklin Gothic Book" w:hAnsi="Franklin Gothic Book"/>
        </w:rPr>
        <w:t>including</w:t>
      </w:r>
      <w:proofErr w:type="gramEnd"/>
      <w:r w:rsidRPr="003B63DF">
        <w:rPr>
          <w:rFonts w:ascii="Franklin Gothic Book" w:hAnsi="Franklin Gothic Book"/>
        </w:rPr>
        <w:t xml:space="preserve"> a car, park, abandoned building, bus or train station, airport, or camping ground</w:t>
      </w:r>
    </w:p>
    <w:p w:rsidR="00E27094" w:rsidRPr="003B63DF" w:rsidRDefault="00E27094" w:rsidP="00E27094">
      <w:pPr>
        <w:pStyle w:val="NoSpacing"/>
        <w:rPr>
          <w:rFonts w:ascii="Franklin Gothic Book" w:hAnsi="Franklin Gothic Book"/>
        </w:rPr>
      </w:pPr>
    </w:p>
    <w:p w:rsidR="00E27094" w:rsidRDefault="00E27094" w:rsidP="00E27094">
      <w:pPr>
        <w:rPr>
          <w:rFonts w:ascii="Franklin Gothic Book" w:hAnsi="Franklin Gothic Book"/>
          <w:sz w:val="28"/>
          <w:u w:val="single"/>
        </w:rPr>
      </w:pPr>
      <w:r>
        <w:rPr>
          <w:rFonts w:ascii="Franklin Gothic Book" w:hAnsi="Franklin Gothic Book"/>
          <w:sz w:val="28"/>
          <w:u w:val="single"/>
        </w:rPr>
        <w:t>Documentation Standards</w:t>
      </w:r>
    </w:p>
    <w:p w:rsidR="00E27094" w:rsidRDefault="00E27094" w:rsidP="00E27094">
      <w:pPr>
        <w:pStyle w:val="NoSpacing"/>
        <w:rPr>
          <w:rFonts w:ascii="Franklin Gothic Book" w:hAnsi="Franklin Gothic Book"/>
        </w:rPr>
      </w:pPr>
      <w:r>
        <w:rPr>
          <w:rFonts w:ascii="Franklin Gothic Book" w:hAnsi="Franklin Gothic Book"/>
        </w:rPr>
        <w:t>A</w:t>
      </w:r>
      <w:r w:rsidRPr="003B63DF">
        <w:rPr>
          <w:rFonts w:ascii="Franklin Gothic Book" w:hAnsi="Franklin Gothic Book"/>
        </w:rPr>
        <w:t xml:space="preserve">cceptable </w:t>
      </w:r>
      <w:r>
        <w:rPr>
          <w:rFonts w:ascii="Franklin Gothic Book" w:hAnsi="Franklin Gothic Book"/>
        </w:rPr>
        <w:t xml:space="preserve">documentation </w:t>
      </w:r>
      <w:r w:rsidRPr="003B63DF">
        <w:rPr>
          <w:rFonts w:ascii="Franklin Gothic Book" w:hAnsi="Franklin Gothic Book"/>
        </w:rPr>
        <w:t>of unsheltered homeless status</w:t>
      </w:r>
      <w:r>
        <w:rPr>
          <w:rFonts w:ascii="Franklin Gothic Book" w:hAnsi="Franklin Gothic Book"/>
        </w:rPr>
        <w:t xml:space="preserve"> at program enrollment and for each contact</w:t>
      </w:r>
      <w:r w:rsidRPr="003B63DF">
        <w:rPr>
          <w:rFonts w:ascii="Franklin Gothic Book" w:hAnsi="Franklin Gothic Book"/>
        </w:rPr>
        <w:t xml:space="preserve"> includes</w:t>
      </w:r>
      <w:r>
        <w:rPr>
          <w:rFonts w:ascii="Franklin Gothic Book" w:hAnsi="Franklin Gothic Book"/>
        </w:rPr>
        <w:t xml:space="preserve"> one of the following</w:t>
      </w:r>
      <w:r w:rsidRPr="003B63DF">
        <w:rPr>
          <w:rFonts w:ascii="Franklin Gothic Book" w:hAnsi="Franklin Gothic Book"/>
        </w:rPr>
        <w:t>:</w:t>
      </w:r>
    </w:p>
    <w:p w:rsidR="00E73CFF" w:rsidRDefault="00E73CFF" w:rsidP="00E27094">
      <w:pPr>
        <w:pStyle w:val="NoSpacing"/>
        <w:rPr>
          <w:rFonts w:ascii="Franklin Gothic Book" w:hAnsi="Franklin Gothic Book"/>
        </w:rPr>
      </w:pPr>
    </w:p>
    <w:p w:rsidR="00E73CFF" w:rsidRDefault="00E73CFF" w:rsidP="00E27094">
      <w:pPr>
        <w:pStyle w:val="NoSpacing"/>
        <w:rPr>
          <w:rFonts w:ascii="Franklin Gothic Book" w:hAnsi="Franklin Gothic Book"/>
          <w:i/>
        </w:rPr>
      </w:pPr>
      <w:r w:rsidRPr="00E73CFF">
        <w:rPr>
          <w:rFonts w:ascii="Franklin Gothic Book" w:hAnsi="Franklin Gothic Book"/>
          <w:i/>
        </w:rPr>
        <w:t>Initial Enrollment, Monthly Contacts, and USHS/PSH Documentation of Unsheltered Time</w:t>
      </w:r>
    </w:p>
    <w:p w:rsidR="00953E2F" w:rsidRPr="00E73CFF" w:rsidRDefault="00953E2F" w:rsidP="00E27094">
      <w:pPr>
        <w:pStyle w:val="NoSpacing"/>
        <w:rPr>
          <w:rFonts w:ascii="Franklin Gothic Book" w:hAnsi="Franklin Gothic Book"/>
          <w:i/>
        </w:rPr>
      </w:pPr>
    </w:p>
    <w:p w:rsidR="0089723E" w:rsidRDefault="00E73CFF" w:rsidP="00E27094">
      <w:pPr>
        <w:pStyle w:val="NoSpacing"/>
        <w:numPr>
          <w:ilvl w:val="0"/>
          <w:numId w:val="6"/>
        </w:numPr>
        <w:rPr>
          <w:rFonts w:ascii="Franklin Gothic Book" w:hAnsi="Franklin Gothic Book"/>
        </w:rPr>
      </w:pPr>
      <w:r>
        <w:rPr>
          <w:rFonts w:ascii="Franklin Gothic Book" w:hAnsi="Franklin Gothic Book"/>
        </w:rPr>
        <w:t>Direct</w:t>
      </w:r>
      <w:r w:rsidR="00E27094" w:rsidRPr="003B63DF">
        <w:rPr>
          <w:rFonts w:ascii="Franklin Gothic Book" w:hAnsi="Franklin Gothic Book"/>
        </w:rPr>
        <w:t xml:space="preserve"> observation </w:t>
      </w:r>
      <w:r>
        <w:rPr>
          <w:rFonts w:ascii="Franklin Gothic Book" w:hAnsi="Franklin Gothic Book"/>
        </w:rPr>
        <w:t xml:space="preserve">documented in writing </w:t>
      </w:r>
      <w:r w:rsidR="00E27094" w:rsidRPr="003B63DF">
        <w:rPr>
          <w:rFonts w:ascii="Franklin Gothic Book" w:hAnsi="Franklin Gothic Book"/>
        </w:rPr>
        <w:t xml:space="preserve">by an </w:t>
      </w:r>
      <w:r w:rsidR="00E27094">
        <w:rPr>
          <w:rFonts w:ascii="Franklin Gothic Book" w:hAnsi="Franklin Gothic Book"/>
        </w:rPr>
        <w:t xml:space="preserve">authorized </w:t>
      </w:r>
      <w:r w:rsidR="00E27094" w:rsidRPr="003B63DF">
        <w:rPr>
          <w:rFonts w:ascii="Franklin Gothic Book" w:hAnsi="Franklin Gothic Book"/>
        </w:rPr>
        <w:t xml:space="preserve">outreach </w:t>
      </w:r>
      <w:r w:rsidR="00E27094">
        <w:rPr>
          <w:rFonts w:ascii="Franklin Gothic Book" w:hAnsi="Franklin Gothic Book"/>
        </w:rPr>
        <w:t>provider*</w:t>
      </w:r>
      <w:r w:rsidR="00E27094" w:rsidRPr="003B63DF">
        <w:rPr>
          <w:rFonts w:ascii="Franklin Gothic Book" w:hAnsi="Franklin Gothic Book"/>
        </w:rPr>
        <w:t xml:space="preserve"> of the conditions where the individual or family was living</w:t>
      </w:r>
      <w:r w:rsidR="00E27094">
        <w:rPr>
          <w:rFonts w:ascii="Franklin Gothic Book" w:hAnsi="Franklin Gothic Book"/>
        </w:rPr>
        <w:t xml:space="preserve">. </w:t>
      </w:r>
      <w:r w:rsidR="00152EEF">
        <w:rPr>
          <w:rFonts w:ascii="Franklin Gothic Book" w:hAnsi="Franklin Gothic Book"/>
        </w:rPr>
        <w:t xml:space="preserve">This may be the outreach provider directly assisting the person or another authorized outreach provider. </w:t>
      </w:r>
      <w:r w:rsidR="00E27094">
        <w:rPr>
          <w:rFonts w:ascii="Franklin Gothic Book" w:hAnsi="Franklin Gothic Book"/>
        </w:rPr>
        <w:t>T</w:t>
      </w:r>
      <w:r w:rsidR="00E27094" w:rsidRPr="005007A0">
        <w:rPr>
          <w:rFonts w:ascii="Franklin Gothic Book" w:hAnsi="Franklin Gothic Book"/>
        </w:rPr>
        <w:t xml:space="preserve">he </w:t>
      </w:r>
      <w:r w:rsidR="00E27094">
        <w:rPr>
          <w:rFonts w:ascii="Franklin Gothic Book" w:hAnsi="Franklin Gothic Book"/>
        </w:rPr>
        <w:t>o</w:t>
      </w:r>
      <w:r w:rsidR="00E27094" w:rsidRPr="005007A0">
        <w:rPr>
          <w:rFonts w:ascii="Franklin Gothic Book" w:hAnsi="Franklin Gothic Book"/>
        </w:rPr>
        <w:t xml:space="preserve">utreach </w:t>
      </w:r>
      <w:r w:rsidR="00E27094">
        <w:rPr>
          <w:rFonts w:ascii="Franklin Gothic Book" w:hAnsi="Franklin Gothic Book"/>
        </w:rPr>
        <w:t>w</w:t>
      </w:r>
      <w:r w:rsidR="00E27094" w:rsidRPr="005007A0">
        <w:rPr>
          <w:rFonts w:ascii="Franklin Gothic Book" w:hAnsi="Franklin Gothic Book"/>
        </w:rPr>
        <w:t xml:space="preserve">orker </w:t>
      </w:r>
      <w:r w:rsidR="00E27094">
        <w:rPr>
          <w:rFonts w:ascii="Franklin Gothic Book" w:hAnsi="Franklin Gothic Book"/>
        </w:rPr>
        <w:t xml:space="preserve">must </w:t>
      </w:r>
      <w:r w:rsidR="00E27094" w:rsidRPr="005007A0">
        <w:rPr>
          <w:rFonts w:ascii="Franklin Gothic Book" w:hAnsi="Franklin Gothic Book"/>
        </w:rPr>
        <w:t xml:space="preserve">physically observe </w:t>
      </w:r>
      <w:r w:rsidR="00E27094">
        <w:rPr>
          <w:rFonts w:ascii="Franklin Gothic Book" w:hAnsi="Franklin Gothic Book"/>
        </w:rPr>
        <w:t>individual or family</w:t>
      </w:r>
      <w:r w:rsidR="00E27094" w:rsidRPr="005007A0">
        <w:rPr>
          <w:rFonts w:ascii="Franklin Gothic Book" w:hAnsi="Franklin Gothic Book"/>
        </w:rPr>
        <w:t xml:space="preserve"> residing in a place not meant for human habitation</w:t>
      </w:r>
      <w:r w:rsidR="00E27094">
        <w:rPr>
          <w:rFonts w:ascii="Franklin Gothic Book" w:hAnsi="Franklin Gothic Book"/>
        </w:rPr>
        <w:t xml:space="preserve">. </w:t>
      </w:r>
      <w:r w:rsidR="0089723E">
        <w:rPr>
          <w:rFonts w:ascii="Franklin Gothic Book" w:hAnsi="Franklin Gothic Book"/>
        </w:rPr>
        <w:t xml:space="preserve">Information can be documented on </w:t>
      </w:r>
      <w:hyperlink r:id="rId9" w:history="1">
        <w:r w:rsidR="0089723E" w:rsidRPr="003B63DF">
          <w:rPr>
            <w:rStyle w:val="Hyperlink"/>
            <w:rFonts w:ascii="Franklin Gothic Book" w:hAnsi="Franklin Gothic Book"/>
          </w:rPr>
          <w:t>USHS Verification of Street Homelessness</w:t>
        </w:r>
      </w:hyperlink>
      <w:r w:rsidR="0089723E">
        <w:rPr>
          <w:rFonts w:ascii="Franklin Gothic Book" w:hAnsi="Franklin Gothic Book"/>
        </w:rPr>
        <w:t xml:space="preserve"> form, a monthly contact form, or equivalent form. </w:t>
      </w:r>
      <w:r w:rsidR="00E27094">
        <w:rPr>
          <w:rFonts w:ascii="Franklin Gothic Book" w:hAnsi="Franklin Gothic Book"/>
        </w:rPr>
        <w:t>Written observation must include</w:t>
      </w:r>
      <w:r w:rsidR="0089723E">
        <w:rPr>
          <w:rFonts w:ascii="Franklin Gothic Book" w:hAnsi="Franklin Gothic Book"/>
        </w:rPr>
        <w:t>:</w:t>
      </w:r>
      <w:r w:rsidR="00E27094">
        <w:rPr>
          <w:rFonts w:ascii="Franklin Gothic Book" w:hAnsi="Franklin Gothic Book"/>
        </w:rPr>
        <w:t xml:space="preserve"> </w:t>
      </w:r>
    </w:p>
    <w:p w:rsidR="0089723E" w:rsidRDefault="0089723E" w:rsidP="00812F2B">
      <w:pPr>
        <w:pStyle w:val="NoSpacing"/>
        <w:numPr>
          <w:ilvl w:val="1"/>
          <w:numId w:val="6"/>
        </w:numPr>
        <w:rPr>
          <w:rFonts w:ascii="Franklin Gothic Book" w:hAnsi="Franklin Gothic Book"/>
        </w:rPr>
      </w:pPr>
      <w:r>
        <w:rPr>
          <w:rFonts w:ascii="Franklin Gothic Book" w:hAnsi="Franklin Gothic Book"/>
        </w:rPr>
        <w:t>A</w:t>
      </w:r>
      <w:r w:rsidR="00E27094">
        <w:rPr>
          <w:rFonts w:ascii="Franklin Gothic Book" w:hAnsi="Franklin Gothic Book"/>
        </w:rPr>
        <w:t xml:space="preserve"> signed certification by the </w:t>
      </w:r>
      <w:r w:rsidR="00152EEF">
        <w:rPr>
          <w:rFonts w:ascii="Franklin Gothic Book" w:hAnsi="Franklin Gothic Book"/>
        </w:rPr>
        <w:t xml:space="preserve">authorized </w:t>
      </w:r>
      <w:r w:rsidR="00E27094">
        <w:rPr>
          <w:rFonts w:ascii="Franklin Gothic Book" w:hAnsi="Franklin Gothic Book"/>
        </w:rPr>
        <w:t>outreach worker</w:t>
      </w:r>
      <w:r w:rsidR="00E73CFF">
        <w:rPr>
          <w:rFonts w:ascii="Franklin Gothic Book" w:hAnsi="Franklin Gothic Book"/>
        </w:rPr>
        <w:t xml:space="preserve">; </w:t>
      </w:r>
    </w:p>
    <w:p w:rsidR="0089723E" w:rsidRDefault="0089723E" w:rsidP="00812F2B">
      <w:pPr>
        <w:pStyle w:val="NoSpacing"/>
        <w:numPr>
          <w:ilvl w:val="1"/>
          <w:numId w:val="6"/>
        </w:numPr>
        <w:rPr>
          <w:rFonts w:ascii="Franklin Gothic Book" w:hAnsi="Franklin Gothic Book"/>
        </w:rPr>
      </w:pPr>
      <w:r>
        <w:rPr>
          <w:rFonts w:ascii="Franklin Gothic Book" w:hAnsi="Franklin Gothic Book"/>
        </w:rPr>
        <w:t>C</w:t>
      </w:r>
      <w:r w:rsidR="00E27094">
        <w:rPr>
          <w:rFonts w:ascii="Franklin Gothic Book" w:hAnsi="Franklin Gothic Book"/>
        </w:rPr>
        <w:t>lient’s name</w:t>
      </w:r>
      <w:r w:rsidR="00E73CFF">
        <w:rPr>
          <w:rFonts w:ascii="Franklin Gothic Book" w:hAnsi="Franklin Gothic Book"/>
        </w:rPr>
        <w:t>;</w:t>
      </w:r>
      <w:r w:rsidR="00E73CFF" w:rsidRPr="00E73CFF">
        <w:rPr>
          <w:rFonts w:ascii="Franklin Gothic Book" w:hAnsi="Franklin Gothic Book"/>
        </w:rPr>
        <w:t xml:space="preserve"> </w:t>
      </w:r>
    </w:p>
    <w:p w:rsidR="0089723E" w:rsidRDefault="0089723E" w:rsidP="00812F2B">
      <w:pPr>
        <w:pStyle w:val="NoSpacing"/>
        <w:numPr>
          <w:ilvl w:val="1"/>
          <w:numId w:val="6"/>
        </w:numPr>
        <w:rPr>
          <w:rFonts w:ascii="Franklin Gothic Book" w:hAnsi="Franklin Gothic Book"/>
        </w:rPr>
      </w:pPr>
      <w:r>
        <w:rPr>
          <w:rFonts w:ascii="Franklin Gothic Book" w:hAnsi="Franklin Gothic Book"/>
        </w:rPr>
        <w:t>D</w:t>
      </w:r>
      <w:r w:rsidR="00E73CFF">
        <w:rPr>
          <w:rFonts w:ascii="Franklin Gothic Book" w:hAnsi="Franklin Gothic Book"/>
        </w:rPr>
        <w:t xml:space="preserve">ate and time of contact; </w:t>
      </w:r>
      <w:r w:rsidR="00E27094">
        <w:rPr>
          <w:rFonts w:ascii="Franklin Gothic Book" w:hAnsi="Franklin Gothic Book"/>
        </w:rPr>
        <w:t xml:space="preserve">and </w:t>
      </w:r>
    </w:p>
    <w:p w:rsidR="00E27094" w:rsidRDefault="0089723E" w:rsidP="00812F2B">
      <w:pPr>
        <w:pStyle w:val="NoSpacing"/>
        <w:numPr>
          <w:ilvl w:val="1"/>
          <w:numId w:val="6"/>
        </w:numPr>
        <w:rPr>
          <w:rFonts w:ascii="Franklin Gothic Book" w:hAnsi="Franklin Gothic Book"/>
        </w:rPr>
      </w:pPr>
      <w:r>
        <w:rPr>
          <w:rFonts w:ascii="Franklin Gothic Book" w:hAnsi="Franklin Gothic Book"/>
        </w:rPr>
        <w:t>D</w:t>
      </w:r>
      <w:r w:rsidR="00E27094">
        <w:rPr>
          <w:rFonts w:ascii="Franklin Gothic Book" w:hAnsi="Franklin Gothic Book"/>
        </w:rPr>
        <w:t>escription of location of where the client was observed</w:t>
      </w:r>
      <w:r w:rsidR="00E73CFF">
        <w:rPr>
          <w:rFonts w:ascii="Franklin Gothic Book" w:hAnsi="Franklin Gothic Book"/>
        </w:rPr>
        <w:t xml:space="preserve"> as unsheltered</w:t>
      </w:r>
      <w:r w:rsidR="00E27094">
        <w:rPr>
          <w:rFonts w:ascii="Franklin Gothic Book" w:hAnsi="Franklin Gothic Book"/>
        </w:rPr>
        <w:t xml:space="preserve">. </w:t>
      </w:r>
    </w:p>
    <w:p w:rsidR="00953E2F" w:rsidRPr="003B63DF" w:rsidRDefault="00953E2F" w:rsidP="00953E2F">
      <w:pPr>
        <w:pStyle w:val="NoSpacing"/>
        <w:ind w:left="770"/>
        <w:rPr>
          <w:rFonts w:ascii="Franklin Gothic Book" w:hAnsi="Franklin Gothic Book"/>
        </w:rPr>
      </w:pPr>
    </w:p>
    <w:p w:rsidR="00E73CFF" w:rsidRDefault="00E73CFF" w:rsidP="00E73CFF">
      <w:pPr>
        <w:pStyle w:val="NoSpacing"/>
        <w:rPr>
          <w:rFonts w:ascii="Franklin Gothic Book" w:hAnsi="Franklin Gothic Book"/>
          <w:u w:val="single"/>
        </w:rPr>
      </w:pPr>
      <w:r w:rsidRPr="00E73CFF">
        <w:rPr>
          <w:rFonts w:ascii="Franklin Gothic Book" w:hAnsi="Franklin Gothic Book"/>
          <w:i/>
        </w:rPr>
        <w:t>Monthly Contacts ONLY</w:t>
      </w:r>
      <w:r>
        <w:rPr>
          <w:rFonts w:ascii="Franklin Gothic Book" w:hAnsi="Franklin Gothic Book"/>
          <w:i/>
        </w:rPr>
        <w:t xml:space="preserve"> </w:t>
      </w:r>
      <w:r w:rsidRPr="000B69AF">
        <w:rPr>
          <w:rFonts w:ascii="Franklin Gothic Book" w:hAnsi="Franklin Gothic Book"/>
          <w:u w:val="single"/>
        </w:rPr>
        <w:t>(not acceptable for initial enrollment or USHS/PSH documentation of unsheltered time)</w:t>
      </w:r>
      <w:r w:rsidR="0027102B">
        <w:rPr>
          <w:rStyle w:val="FootnoteReference"/>
          <w:rFonts w:ascii="Franklin Gothic Book" w:hAnsi="Franklin Gothic Book"/>
          <w:u w:val="single"/>
        </w:rPr>
        <w:footnoteReference w:id="1"/>
      </w:r>
    </w:p>
    <w:p w:rsidR="00953E2F" w:rsidRPr="00E73CFF" w:rsidRDefault="00953E2F" w:rsidP="00E73CFF">
      <w:pPr>
        <w:pStyle w:val="NoSpacing"/>
        <w:rPr>
          <w:rFonts w:ascii="Franklin Gothic Book" w:hAnsi="Franklin Gothic Book"/>
          <w:i/>
        </w:rPr>
      </w:pPr>
    </w:p>
    <w:p w:rsidR="009A3A23" w:rsidRDefault="00E73CFF" w:rsidP="00E27094">
      <w:pPr>
        <w:pStyle w:val="NoSpacing"/>
        <w:numPr>
          <w:ilvl w:val="0"/>
          <w:numId w:val="6"/>
        </w:numPr>
        <w:rPr>
          <w:rFonts w:ascii="Franklin Gothic Book" w:hAnsi="Franklin Gothic Book"/>
        </w:rPr>
      </w:pPr>
      <w:r>
        <w:rPr>
          <w:rFonts w:ascii="Franklin Gothic Book" w:hAnsi="Franklin Gothic Book"/>
        </w:rPr>
        <w:t>Self-c</w:t>
      </w:r>
      <w:r w:rsidR="00E27094" w:rsidRPr="00046584">
        <w:rPr>
          <w:rFonts w:ascii="Franklin Gothic Book" w:hAnsi="Franklin Gothic Book"/>
        </w:rPr>
        <w:t xml:space="preserve">ertification </w:t>
      </w:r>
      <w:r>
        <w:rPr>
          <w:rFonts w:ascii="Franklin Gothic Book" w:hAnsi="Franklin Gothic Book"/>
        </w:rPr>
        <w:t>documented in writing. Written self-certification must include</w:t>
      </w:r>
      <w:r w:rsidR="009A3A23">
        <w:rPr>
          <w:rFonts w:ascii="Franklin Gothic Book" w:hAnsi="Franklin Gothic Book"/>
        </w:rPr>
        <w:t>:</w:t>
      </w:r>
    </w:p>
    <w:p w:rsidR="009A3A23" w:rsidRDefault="009A3A23" w:rsidP="00812F2B">
      <w:pPr>
        <w:pStyle w:val="NoSpacing"/>
        <w:numPr>
          <w:ilvl w:val="1"/>
          <w:numId w:val="6"/>
        </w:numPr>
        <w:rPr>
          <w:rFonts w:ascii="Franklin Gothic Book" w:hAnsi="Franklin Gothic Book"/>
        </w:rPr>
      </w:pPr>
      <w:r>
        <w:rPr>
          <w:rFonts w:ascii="Franklin Gothic Book" w:hAnsi="Franklin Gothic Book"/>
        </w:rPr>
        <w:t>A</w:t>
      </w:r>
      <w:r w:rsidR="00E73CFF">
        <w:rPr>
          <w:rFonts w:ascii="Franklin Gothic Book" w:hAnsi="Franklin Gothic Book"/>
        </w:rPr>
        <w:t xml:space="preserve"> signed certification by the </w:t>
      </w:r>
      <w:r w:rsidR="00E73CFF" w:rsidRPr="00046584">
        <w:rPr>
          <w:rFonts w:ascii="Franklin Gothic Book" w:hAnsi="Franklin Gothic Book"/>
        </w:rPr>
        <w:t>individual or head of household</w:t>
      </w:r>
      <w:r w:rsidR="00E73CFF">
        <w:rPr>
          <w:rFonts w:ascii="Franklin Gothic Book" w:hAnsi="Franklin Gothic Book"/>
        </w:rPr>
        <w:t xml:space="preserve"> AND outreach provider; </w:t>
      </w:r>
    </w:p>
    <w:p w:rsidR="009A3A23" w:rsidRDefault="009A3A23" w:rsidP="00812F2B">
      <w:pPr>
        <w:pStyle w:val="NoSpacing"/>
        <w:numPr>
          <w:ilvl w:val="1"/>
          <w:numId w:val="6"/>
        </w:numPr>
        <w:rPr>
          <w:rFonts w:ascii="Franklin Gothic Book" w:hAnsi="Franklin Gothic Book"/>
        </w:rPr>
      </w:pPr>
      <w:r>
        <w:rPr>
          <w:rFonts w:ascii="Franklin Gothic Book" w:hAnsi="Franklin Gothic Book"/>
        </w:rPr>
        <w:t>C</w:t>
      </w:r>
      <w:r w:rsidR="00E73CFF">
        <w:rPr>
          <w:rFonts w:ascii="Franklin Gothic Book" w:hAnsi="Franklin Gothic Book"/>
        </w:rPr>
        <w:t>lient’s name</w:t>
      </w:r>
      <w:r>
        <w:rPr>
          <w:rFonts w:ascii="Franklin Gothic Book" w:hAnsi="Franklin Gothic Book"/>
        </w:rPr>
        <w:t>;</w:t>
      </w:r>
    </w:p>
    <w:p w:rsidR="009A3A23" w:rsidRDefault="009A3A23" w:rsidP="00812F2B">
      <w:pPr>
        <w:pStyle w:val="NoSpacing"/>
        <w:numPr>
          <w:ilvl w:val="1"/>
          <w:numId w:val="6"/>
        </w:numPr>
        <w:rPr>
          <w:rFonts w:ascii="Franklin Gothic Book" w:hAnsi="Franklin Gothic Book"/>
        </w:rPr>
      </w:pPr>
      <w:r>
        <w:rPr>
          <w:rFonts w:ascii="Franklin Gothic Book" w:hAnsi="Franklin Gothic Book"/>
        </w:rPr>
        <w:t>D</w:t>
      </w:r>
      <w:r w:rsidR="00E27094">
        <w:rPr>
          <w:rFonts w:ascii="Franklin Gothic Book" w:hAnsi="Franklin Gothic Book"/>
        </w:rPr>
        <w:t>ate and time of contact</w:t>
      </w:r>
      <w:r w:rsidR="00E73CFF">
        <w:rPr>
          <w:rFonts w:ascii="Franklin Gothic Book" w:hAnsi="Franklin Gothic Book"/>
        </w:rPr>
        <w:t>;</w:t>
      </w:r>
      <w:r w:rsidR="00E27094">
        <w:rPr>
          <w:rFonts w:ascii="Franklin Gothic Book" w:hAnsi="Franklin Gothic Book"/>
        </w:rPr>
        <w:t xml:space="preserve"> </w:t>
      </w:r>
    </w:p>
    <w:p w:rsidR="009A3A23" w:rsidRDefault="009A3A23" w:rsidP="00812F2B">
      <w:pPr>
        <w:pStyle w:val="NoSpacing"/>
        <w:numPr>
          <w:ilvl w:val="1"/>
          <w:numId w:val="6"/>
        </w:numPr>
        <w:rPr>
          <w:rFonts w:ascii="Franklin Gothic Book" w:hAnsi="Franklin Gothic Book"/>
        </w:rPr>
      </w:pPr>
      <w:r>
        <w:rPr>
          <w:rFonts w:ascii="Franklin Gothic Book" w:hAnsi="Franklin Gothic Book"/>
        </w:rPr>
        <w:t>D</w:t>
      </w:r>
      <w:r w:rsidR="00E27094" w:rsidRPr="00046584">
        <w:rPr>
          <w:rFonts w:ascii="Franklin Gothic Book" w:hAnsi="Franklin Gothic Book"/>
        </w:rPr>
        <w:t xml:space="preserve">escription by </w:t>
      </w:r>
      <w:r w:rsidR="00487088">
        <w:rPr>
          <w:rFonts w:ascii="Franklin Gothic Book" w:hAnsi="Franklin Gothic Book"/>
        </w:rPr>
        <w:t xml:space="preserve">the </w:t>
      </w:r>
      <w:r w:rsidR="00E27094" w:rsidRPr="00046584">
        <w:rPr>
          <w:rFonts w:ascii="Franklin Gothic Book" w:hAnsi="Franklin Gothic Book"/>
        </w:rPr>
        <w:t xml:space="preserve">outreach worker of </w:t>
      </w:r>
      <w:r w:rsidR="00E73CFF">
        <w:rPr>
          <w:rFonts w:ascii="Franklin Gothic Book" w:hAnsi="Franklin Gothic Book"/>
        </w:rPr>
        <w:t>location</w:t>
      </w:r>
      <w:r w:rsidR="00E27094">
        <w:rPr>
          <w:rFonts w:ascii="Franklin Gothic Book" w:hAnsi="Franklin Gothic Book"/>
        </w:rPr>
        <w:t xml:space="preserve"> </w:t>
      </w:r>
      <w:r w:rsidR="00E27094" w:rsidRPr="00046584">
        <w:rPr>
          <w:rFonts w:ascii="Franklin Gothic Book" w:hAnsi="Franklin Gothic Book"/>
        </w:rPr>
        <w:t>where the client is living</w:t>
      </w:r>
      <w:r w:rsidR="00E73CFF">
        <w:rPr>
          <w:rFonts w:ascii="Franklin Gothic Book" w:hAnsi="Franklin Gothic Book"/>
        </w:rPr>
        <w:t xml:space="preserve">; and </w:t>
      </w:r>
    </w:p>
    <w:p w:rsidR="00E27094" w:rsidRPr="00046584" w:rsidRDefault="009A3A23" w:rsidP="00812F2B">
      <w:pPr>
        <w:pStyle w:val="NoSpacing"/>
        <w:numPr>
          <w:ilvl w:val="1"/>
          <w:numId w:val="6"/>
        </w:numPr>
        <w:rPr>
          <w:rFonts w:ascii="Franklin Gothic Book" w:hAnsi="Franklin Gothic Book"/>
        </w:rPr>
      </w:pPr>
      <w:r>
        <w:rPr>
          <w:rFonts w:ascii="Franklin Gothic Book" w:hAnsi="Franklin Gothic Book"/>
        </w:rPr>
        <w:t>A</w:t>
      </w:r>
      <w:r w:rsidR="00E73CFF">
        <w:rPr>
          <w:rFonts w:ascii="Franklin Gothic Book" w:hAnsi="Franklin Gothic Book"/>
        </w:rPr>
        <w:t xml:space="preserve"> summary of</w:t>
      </w:r>
      <w:r w:rsidR="00E27094">
        <w:rPr>
          <w:rFonts w:ascii="Franklin Gothic Book" w:hAnsi="Franklin Gothic Book"/>
        </w:rPr>
        <w:t xml:space="preserve"> s</w:t>
      </w:r>
      <w:r w:rsidR="00E27094" w:rsidRPr="00046584">
        <w:rPr>
          <w:rFonts w:ascii="Franklin Gothic Book" w:hAnsi="Franklin Gothic Book"/>
        </w:rPr>
        <w:t>teps taken</w:t>
      </w:r>
      <w:r w:rsidR="00E27094">
        <w:rPr>
          <w:rFonts w:ascii="Franklin Gothic Book" w:hAnsi="Franklin Gothic Book"/>
        </w:rPr>
        <w:t xml:space="preserve"> to directly observe client’s unsheltered living situation and why that didn’t occur.</w:t>
      </w:r>
    </w:p>
    <w:p w:rsidR="009A3A23" w:rsidRDefault="009A3A23" w:rsidP="00812F2B">
      <w:pPr>
        <w:pStyle w:val="NoSpacing"/>
        <w:ind w:left="1130"/>
        <w:rPr>
          <w:rFonts w:ascii="Franklin Gothic Book" w:hAnsi="Franklin Gothic Book"/>
        </w:rPr>
      </w:pPr>
      <w:r>
        <w:rPr>
          <w:rFonts w:ascii="Franklin Gothic Book" w:hAnsi="Franklin Gothic Book"/>
        </w:rPr>
        <w:t>Note:</w:t>
      </w:r>
    </w:p>
    <w:p w:rsidR="00E27094" w:rsidRDefault="00E27094" w:rsidP="00E27094">
      <w:pPr>
        <w:pStyle w:val="NoSpacing"/>
        <w:numPr>
          <w:ilvl w:val="1"/>
          <w:numId w:val="6"/>
        </w:numPr>
        <w:rPr>
          <w:rFonts w:ascii="Franklin Gothic Book" w:hAnsi="Franklin Gothic Book"/>
        </w:rPr>
      </w:pPr>
      <w:r>
        <w:rPr>
          <w:rFonts w:ascii="Franklin Gothic Book" w:hAnsi="Franklin Gothic Book"/>
        </w:rPr>
        <w:t xml:space="preserve">If contact is via phone, outreach must obtain verbal certification upon reading self-certification statement and indicate verbal certification on form. </w:t>
      </w:r>
    </w:p>
    <w:p w:rsidR="00E27094" w:rsidRPr="004C7662" w:rsidRDefault="00E27094" w:rsidP="00E27094">
      <w:pPr>
        <w:pStyle w:val="NoSpacing"/>
        <w:numPr>
          <w:ilvl w:val="1"/>
          <w:numId w:val="6"/>
        </w:numPr>
      </w:pPr>
      <w:r>
        <w:rPr>
          <w:rFonts w:ascii="Franklin Gothic Book" w:hAnsi="Franklin Gothic Book"/>
        </w:rPr>
        <w:t>Self-certification is acceptable f</w:t>
      </w:r>
      <w:r w:rsidRPr="008110FF">
        <w:rPr>
          <w:rFonts w:ascii="Franklin Gothic Book" w:hAnsi="Franklin Gothic Book"/>
        </w:rPr>
        <w:t xml:space="preserve">or </w:t>
      </w:r>
      <w:r>
        <w:rPr>
          <w:rFonts w:ascii="Franklin Gothic Book" w:hAnsi="Franklin Gothic Book"/>
        </w:rPr>
        <w:t xml:space="preserve">documenting </w:t>
      </w:r>
      <w:r w:rsidRPr="008110FF">
        <w:rPr>
          <w:rFonts w:ascii="Franklin Gothic Book" w:hAnsi="Franklin Gothic Book"/>
        </w:rPr>
        <w:t xml:space="preserve">breaks of at least 7 consecutive nights not living unsheltered or residing </w:t>
      </w:r>
      <w:r>
        <w:rPr>
          <w:rFonts w:ascii="Franklin Gothic Book" w:hAnsi="Franklin Gothic Book"/>
        </w:rPr>
        <w:t xml:space="preserve">in </w:t>
      </w:r>
      <w:r w:rsidRPr="008110FF">
        <w:rPr>
          <w:rFonts w:ascii="Franklin Gothic Book" w:hAnsi="Franklin Gothic Book"/>
        </w:rPr>
        <w:t>an emergency shelter</w:t>
      </w:r>
      <w:r>
        <w:rPr>
          <w:rFonts w:ascii="Franklin Gothic Book" w:hAnsi="Franklin Gothic Book"/>
        </w:rPr>
        <w:t>.</w:t>
      </w:r>
    </w:p>
    <w:p w:rsidR="004C7662" w:rsidRDefault="004C7662" w:rsidP="004C7662">
      <w:pPr>
        <w:pStyle w:val="NoSpacing"/>
        <w:numPr>
          <w:ilvl w:val="0"/>
          <w:numId w:val="6"/>
        </w:numPr>
        <w:spacing w:before="240"/>
        <w:rPr>
          <w:rFonts w:ascii="Franklin Gothic Book" w:hAnsi="Franklin Gothic Book"/>
        </w:rPr>
      </w:pPr>
      <w:r>
        <w:rPr>
          <w:rFonts w:ascii="Franklin Gothic Book" w:hAnsi="Franklin Gothic Book"/>
        </w:rPr>
        <w:t>Third-party verification documented in writing by the third-party (e.g., letter) or outreach worker (e.g., case file record of conversation with third-party). Third-party verification is only acceptable for monthly contact if attempts to directly contact client fail. Written third-party verification must include:</w:t>
      </w:r>
    </w:p>
    <w:p w:rsidR="004C7662" w:rsidRDefault="004C7662" w:rsidP="004C7662">
      <w:pPr>
        <w:pStyle w:val="NoSpacing"/>
        <w:numPr>
          <w:ilvl w:val="1"/>
          <w:numId w:val="6"/>
        </w:numPr>
        <w:rPr>
          <w:rFonts w:ascii="Franklin Gothic Book" w:hAnsi="Franklin Gothic Book"/>
        </w:rPr>
      </w:pPr>
      <w:r>
        <w:rPr>
          <w:rFonts w:ascii="Franklin Gothic Book" w:hAnsi="Franklin Gothic Book"/>
        </w:rPr>
        <w:t xml:space="preserve">A signed certification by third party OR outreach provider; </w:t>
      </w:r>
    </w:p>
    <w:p w:rsidR="004C7662" w:rsidRDefault="004C7662" w:rsidP="004C7662">
      <w:pPr>
        <w:pStyle w:val="NoSpacing"/>
        <w:numPr>
          <w:ilvl w:val="1"/>
          <w:numId w:val="6"/>
        </w:numPr>
        <w:rPr>
          <w:rFonts w:ascii="Franklin Gothic Book" w:hAnsi="Franklin Gothic Book"/>
        </w:rPr>
      </w:pPr>
      <w:r>
        <w:rPr>
          <w:rFonts w:ascii="Franklin Gothic Book" w:hAnsi="Franklin Gothic Book"/>
        </w:rPr>
        <w:t>Client’s name;</w:t>
      </w:r>
    </w:p>
    <w:p w:rsidR="004C7662" w:rsidRDefault="004C7662" w:rsidP="004C7662">
      <w:pPr>
        <w:pStyle w:val="NoSpacing"/>
        <w:numPr>
          <w:ilvl w:val="1"/>
          <w:numId w:val="6"/>
        </w:numPr>
        <w:rPr>
          <w:rFonts w:ascii="Franklin Gothic Book" w:hAnsi="Franklin Gothic Book"/>
        </w:rPr>
      </w:pPr>
      <w:r>
        <w:rPr>
          <w:rFonts w:ascii="Franklin Gothic Book" w:hAnsi="Franklin Gothic Book"/>
        </w:rPr>
        <w:lastRenderedPageBreak/>
        <w:t xml:space="preserve">Date and time of contact; </w:t>
      </w:r>
    </w:p>
    <w:p w:rsidR="004C7662" w:rsidRDefault="004C7662" w:rsidP="004C7662">
      <w:pPr>
        <w:pStyle w:val="NoSpacing"/>
        <w:numPr>
          <w:ilvl w:val="1"/>
          <w:numId w:val="6"/>
        </w:numPr>
        <w:rPr>
          <w:rFonts w:ascii="Franklin Gothic Book" w:hAnsi="Franklin Gothic Book"/>
        </w:rPr>
      </w:pPr>
      <w:r>
        <w:rPr>
          <w:rFonts w:ascii="Franklin Gothic Book" w:hAnsi="Franklin Gothic Book"/>
        </w:rPr>
        <w:t>D</w:t>
      </w:r>
      <w:r w:rsidRPr="00046584">
        <w:rPr>
          <w:rFonts w:ascii="Franklin Gothic Book" w:hAnsi="Franklin Gothic Book"/>
        </w:rPr>
        <w:t xml:space="preserve">escription by </w:t>
      </w:r>
      <w:r>
        <w:rPr>
          <w:rFonts w:ascii="Franklin Gothic Book" w:hAnsi="Franklin Gothic Book"/>
        </w:rPr>
        <w:t xml:space="preserve">the third party or </w:t>
      </w:r>
      <w:r w:rsidRPr="00046584">
        <w:rPr>
          <w:rFonts w:ascii="Franklin Gothic Book" w:hAnsi="Franklin Gothic Book"/>
        </w:rPr>
        <w:t xml:space="preserve">outreach worker of </w:t>
      </w:r>
      <w:r>
        <w:rPr>
          <w:rFonts w:ascii="Franklin Gothic Book" w:hAnsi="Franklin Gothic Book"/>
        </w:rPr>
        <w:t xml:space="preserve">location </w:t>
      </w:r>
      <w:r w:rsidRPr="00046584">
        <w:rPr>
          <w:rFonts w:ascii="Franklin Gothic Book" w:hAnsi="Franklin Gothic Book"/>
        </w:rPr>
        <w:t>where the client is living</w:t>
      </w:r>
      <w:r>
        <w:rPr>
          <w:rFonts w:ascii="Franklin Gothic Book" w:hAnsi="Franklin Gothic Book"/>
        </w:rPr>
        <w:t xml:space="preserve">; and </w:t>
      </w:r>
    </w:p>
    <w:p w:rsidR="004C7662" w:rsidRPr="00046584" w:rsidRDefault="004C7662" w:rsidP="004C7662">
      <w:pPr>
        <w:pStyle w:val="NoSpacing"/>
        <w:numPr>
          <w:ilvl w:val="1"/>
          <w:numId w:val="6"/>
        </w:numPr>
        <w:rPr>
          <w:rFonts w:ascii="Franklin Gothic Book" w:hAnsi="Franklin Gothic Book"/>
        </w:rPr>
      </w:pPr>
      <w:r>
        <w:rPr>
          <w:rFonts w:ascii="Franklin Gothic Book" w:hAnsi="Franklin Gothic Book"/>
        </w:rPr>
        <w:t>A summary of s</w:t>
      </w:r>
      <w:r w:rsidRPr="00046584">
        <w:rPr>
          <w:rFonts w:ascii="Franklin Gothic Book" w:hAnsi="Franklin Gothic Book"/>
        </w:rPr>
        <w:t>teps taken</w:t>
      </w:r>
      <w:r>
        <w:rPr>
          <w:rFonts w:ascii="Franklin Gothic Book" w:hAnsi="Franklin Gothic Book"/>
        </w:rPr>
        <w:t xml:space="preserve"> to directly observe client’s unsheltered living situation or otherwise directly contact client and why that didn’t occur.</w:t>
      </w:r>
    </w:p>
    <w:p w:rsidR="004C7662" w:rsidRDefault="004C7662" w:rsidP="004C7662">
      <w:pPr>
        <w:pStyle w:val="NoSpacing"/>
        <w:ind w:left="1130"/>
        <w:rPr>
          <w:rFonts w:ascii="Franklin Gothic Book" w:hAnsi="Franklin Gothic Book"/>
        </w:rPr>
      </w:pPr>
      <w:r>
        <w:rPr>
          <w:rFonts w:ascii="Franklin Gothic Book" w:hAnsi="Franklin Gothic Book"/>
        </w:rPr>
        <w:t>Note:</w:t>
      </w:r>
    </w:p>
    <w:p w:rsidR="004C7662" w:rsidRPr="004C7662" w:rsidRDefault="004C7662" w:rsidP="004C7662">
      <w:pPr>
        <w:pStyle w:val="NoSpacing"/>
        <w:numPr>
          <w:ilvl w:val="1"/>
          <w:numId w:val="6"/>
        </w:numPr>
      </w:pPr>
      <w:r>
        <w:rPr>
          <w:rFonts w:ascii="Franklin Gothic Book" w:hAnsi="Franklin Gothic Book"/>
        </w:rPr>
        <w:t>Third-party confirmation alone is acceptable f</w:t>
      </w:r>
      <w:r w:rsidRPr="008110FF">
        <w:rPr>
          <w:rFonts w:ascii="Franklin Gothic Book" w:hAnsi="Franklin Gothic Book"/>
        </w:rPr>
        <w:t xml:space="preserve">or </w:t>
      </w:r>
      <w:r>
        <w:rPr>
          <w:rFonts w:ascii="Franklin Gothic Book" w:hAnsi="Franklin Gothic Book"/>
        </w:rPr>
        <w:t xml:space="preserve">documenting </w:t>
      </w:r>
      <w:r w:rsidRPr="008110FF">
        <w:rPr>
          <w:rFonts w:ascii="Franklin Gothic Book" w:hAnsi="Franklin Gothic Book"/>
        </w:rPr>
        <w:t xml:space="preserve">breaks of at least 7 consecutive nights not living unsheltered or residing </w:t>
      </w:r>
      <w:r>
        <w:rPr>
          <w:rFonts w:ascii="Franklin Gothic Book" w:hAnsi="Franklin Gothic Book"/>
        </w:rPr>
        <w:t xml:space="preserve">in </w:t>
      </w:r>
      <w:r w:rsidRPr="008110FF">
        <w:rPr>
          <w:rFonts w:ascii="Franklin Gothic Book" w:hAnsi="Franklin Gothic Book"/>
        </w:rPr>
        <w:t>an emergency shelter</w:t>
      </w:r>
      <w:r>
        <w:rPr>
          <w:rFonts w:ascii="Franklin Gothic Book" w:hAnsi="Franklin Gothic Book"/>
        </w:rPr>
        <w:t>.</w:t>
      </w:r>
    </w:p>
    <w:p w:rsidR="004C7662" w:rsidRDefault="004C7662" w:rsidP="00E27094">
      <w:pPr>
        <w:pStyle w:val="NoSpacing"/>
        <w:rPr>
          <w:rFonts w:ascii="Franklin Gothic Book" w:hAnsi="Franklin Gothic Book"/>
        </w:rPr>
      </w:pPr>
    </w:p>
    <w:p w:rsidR="00E27094" w:rsidRPr="00D10723" w:rsidRDefault="00E27094" w:rsidP="00E27094">
      <w:pPr>
        <w:pStyle w:val="NoSpacing"/>
        <w:rPr>
          <w:rFonts w:ascii="Franklin Gothic Book" w:hAnsi="Franklin Gothic Book"/>
        </w:rPr>
      </w:pPr>
      <w:r w:rsidRPr="00D10723">
        <w:rPr>
          <w:rFonts w:ascii="Franklin Gothic Book" w:hAnsi="Franklin Gothic Book"/>
        </w:rPr>
        <w:t xml:space="preserve">*Authorized outreach providers: SE PATH and HOST Outreach, </w:t>
      </w:r>
      <w:proofErr w:type="spellStart"/>
      <w:r w:rsidRPr="00D10723">
        <w:rPr>
          <w:rFonts w:ascii="Franklin Gothic Book" w:hAnsi="Franklin Gothic Book"/>
        </w:rPr>
        <w:t>Maryhaven</w:t>
      </w:r>
      <w:proofErr w:type="spellEnd"/>
      <w:r w:rsidRPr="00D10723">
        <w:rPr>
          <w:rFonts w:ascii="Franklin Gothic Book" w:hAnsi="Franklin Gothic Book"/>
        </w:rPr>
        <w:t xml:space="preserve"> Outreach, Mount Carmel Mobile Unit, Capital Crossroads, </w:t>
      </w:r>
      <w:r w:rsidR="009E7F85">
        <w:rPr>
          <w:rFonts w:ascii="Franklin Gothic Book" w:hAnsi="Franklin Gothic Book"/>
        </w:rPr>
        <w:t>VOA and LSS FM SSVF Outreach</w:t>
      </w:r>
      <w:r w:rsidR="0027102B">
        <w:rPr>
          <w:rFonts w:ascii="Franklin Gothic Book" w:hAnsi="Franklin Gothic Book"/>
        </w:rPr>
        <w:t xml:space="preserve">, </w:t>
      </w:r>
      <w:r w:rsidRPr="00D10723">
        <w:rPr>
          <w:rFonts w:ascii="Franklin Gothic Book" w:hAnsi="Franklin Gothic Book"/>
        </w:rPr>
        <w:t>VA Outreach</w:t>
      </w:r>
    </w:p>
    <w:p w:rsidR="00152EEF" w:rsidRDefault="00152EEF">
      <w:pPr>
        <w:rPr>
          <w:rFonts w:ascii="Franklin Gothic Book" w:hAnsi="Franklin Gothic Book"/>
          <w:sz w:val="28"/>
          <w:u w:val="single"/>
        </w:rPr>
      </w:pPr>
    </w:p>
    <w:p w:rsidR="00FD7E7C" w:rsidRPr="00D95755" w:rsidRDefault="00152EEF">
      <w:pPr>
        <w:rPr>
          <w:rFonts w:ascii="Franklin Gothic Book" w:hAnsi="Franklin Gothic Book"/>
          <w:sz w:val="28"/>
          <w:u w:val="single"/>
        </w:rPr>
      </w:pPr>
      <w:r>
        <w:rPr>
          <w:rFonts w:ascii="Franklin Gothic Book" w:hAnsi="Franklin Gothic Book"/>
          <w:sz w:val="28"/>
          <w:u w:val="single"/>
        </w:rPr>
        <w:t>Program Enrollment</w:t>
      </w:r>
      <w:r w:rsidR="00AF2BF9">
        <w:rPr>
          <w:rFonts w:ascii="Franklin Gothic Book" w:hAnsi="Franklin Gothic Book"/>
          <w:sz w:val="28"/>
          <w:u w:val="single"/>
        </w:rPr>
        <w:t>, Contacts,</w:t>
      </w:r>
      <w:r>
        <w:rPr>
          <w:rFonts w:ascii="Franklin Gothic Book" w:hAnsi="Franklin Gothic Book"/>
          <w:sz w:val="28"/>
          <w:u w:val="single"/>
        </w:rPr>
        <w:t xml:space="preserve"> and Program </w:t>
      </w:r>
      <w:r w:rsidR="00D95755" w:rsidRPr="00D95755">
        <w:rPr>
          <w:rFonts w:ascii="Franklin Gothic Book" w:hAnsi="Franklin Gothic Book"/>
          <w:sz w:val="28"/>
          <w:u w:val="single"/>
        </w:rPr>
        <w:t>Exit</w:t>
      </w:r>
    </w:p>
    <w:p w:rsidR="00D95755" w:rsidRPr="00D95755" w:rsidRDefault="0024303B" w:rsidP="00D95755">
      <w:pPr>
        <w:rPr>
          <w:rFonts w:ascii="Franklin Gothic Book" w:hAnsi="Franklin Gothic Book"/>
          <w:b/>
        </w:rPr>
      </w:pPr>
      <w:r>
        <w:rPr>
          <w:rFonts w:ascii="Franklin Gothic Book" w:hAnsi="Franklin Gothic Book" w:cs="Arial"/>
          <w:b/>
        </w:rPr>
        <w:t>Street Outreach E</w:t>
      </w:r>
      <w:r w:rsidR="00D95755" w:rsidRPr="00D95755">
        <w:rPr>
          <w:rFonts w:ascii="Franklin Gothic Book" w:hAnsi="Franklin Gothic Book" w:cs="Arial"/>
          <w:b/>
        </w:rPr>
        <w:t>nrollment (Project Start Date):</w:t>
      </w:r>
    </w:p>
    <w:p w:rsidR="0024303B" w:rsidRPr="0024303B" w:rsidRDefault="00D95755" w:rsidP="0024303B">
      <w:pPr>
        <w:pStyle w:val="ListParagraph"/>
        <w:numPr>
          <w:ilvl w:val="0"/>
          <w:numId w:val="2"/>
        </w:numPr>
        <w:spacing w:after="240"/>
        <w:rPr>
          <w:rFonts w:ascii="Franklin Gothic Book" w:hAnsi="Franklin Gothic Book"/>
        </w:rPr>
      </w:pPr>
      <w:r w:rsidRPr="0024303B">
        <w:rPr>
          <w:rFonts w:ascii="Franklin Gothic Book" w:hAnsi="Franklin Gothic Book" w:cs="Arial"/>
        </w:rPr>
        <w:t xml:space="preserve">Currently unsheltered person should be enrolled with a Project Start Date in a street outreach program beginning with the date of </w:t>
      </w:r>
      <w:r w:rsidRPr="0024303B">
        <w:rPr>
          <w:rFonts w:ascii="Franklin Gothic Book" w:hAnsi="Franklin Gothic Book" w:cs="Arial"/>
          <w:u w:val="single"/>
        </w:rPr>
        <w:t>first physical contact</w:t>
      </w:r>
      <w:r w:rsidRPr="0024303B">
        <w:rPr>
          <w:rFonts w:ascii="Franklin Gothic Book" w:hAnsi="Franklin Gothic Book" w:cs="Arial"/>
        </w:rPr>
        <w:t xml:space="preserve"> with an outreach worker, consistent with HUD and SAMHSA HMIS guidance for PATH</w:t>
      </w:r>
      <w:r w:rsidR="009B5932">
        <w:rPr>
          <w:rFonts w:ascii="Franklin Gothic Book" w:hAnsi="Franklin Gothic Book" w:cs="Arial"/>
        </w:rPr>
        <w:t>, and collection of all HMIS/CSP Universal Data Elements</w:t>
      </w:r>
      <w:r w:rsidRPr="0024303B">
        <w:rPr>
          <w:rFonts w:ascii="Franklin Gothic Book" w:hAnsi="Franklin Gothic Book" w:cs="Arial"/>
        </w:rPr>
        <w:t xml:space="preserve">. This should be reflected in the client’s file. </w:t>
      </w:r>
    </w:p>
    <w:p w:rsidR="0024303B" w:rsidRPr="009B5932" w:rsidRDefault="0024303B" w:rsidP="0027102B">
      <w:pPr>
        <w:pStyle w:val="ListParagraph"/>
        <w:numPr>
          <w:ilvl w:val="1"/>
          <w:numId w:val="2"/>
        </w:numPr>
        <w:spacing w:after="240"/>
        <w:rPr>
          <w:rFonts w:ascii="Franklin Gothic Book" w:hAnsi="Franklin Gothic Book"/>
        </w:rPr>
      </w:pPr>
      <w:r w:rsidRPr="009B5932">
        <w:rPr>
          <w:rFonts w:ascii="Franklin Gothic Book" w:hAnsi="Franklin Gothic Book"/>
        </w:rPr>
        <w:t>When initially contacting an unsheltered person, Outreach should attempt to collect all CSP required data.</w:t>
      </w:r>
      <w:r w:rsidR="009B5932" w:rsidRPr="009B5932">
        <w:rPr>
          <w:rFonts w:ascii="Franklin Gothic Book" w:hAnsi="Franklin Gothic Book"/>
        </w:rPr>
        <w:t xml:space="preserve"> </w:t>
      </w:r>
      <w:r w:rsidRPr="00AF2BF9">
        <w:rPr>
          <w:rFonts w:ascii="Franklin Gothic Book" w:hAnsi="Franklin Gothic Book"/>
          <w:u w:val="single"/>
        </w:rPr>
        <w:t xml:space="preserve">Only enter in CSP and formally enroll client with a “Project Start Date” </w:t>
      </w:r>
      <w:r w:rsidR="00D10723" w:rsidRPr="00AF2BF9">
        <w:rPr>
          <w:rFonts w:ascii="Franklin Gothic Book" w:hAnsi="Franklin Gothic Book"/>
          <w:u w:val="single"/>
        </w:rPr>
        <w:t>when</w:t>
      </w:r>
      <w:r w:rsidRPr="00AF2BF9">
        <w:rPr>
          <w:rFonts w:ascii="Franklin Gothic Book" w:hAnsi="Franklin Gothic Book"/>
          <w:u w:val="single"/>
        </w:rPr>
        <w:t xml:space="preserve"> all </w:t>
      </w:r>
      <w:r w:rsidR="009B5932" w:rsidRPr="00AF2BF9">
        <w:rPr>
          <w:rFonts w:ascii="Franklin Gothic Book" w:hAnsi="Franklin Gothic Book"/>
          <w:u w:val="single"/>
        </w:rPr>
        <w:t xml:space="preserve">Universal Data Elements are </w:t>
      </w:r>
      <w:r w:rsidRPr="00AF2BF9">
        <w:rPr>
          <w:rFonts w:ascii="Franklin Gothic Book" w:hAnsi="Franklin Gothic Book"/>
          <w:u w:val="single"/>
        </w:rPr>
        <w:t>collected.</w:t>
      </w:r>
      <w:r w:rsidR="007B31D3" w:rsidRPr="00AF2BF9">
        <w:rPr>
          <w:rFonts w:ascii="Franklin Gothic Book" w:hAnsi="Franklin Gothic Book"/>
        </w:rPr>
        <w:t xml:space="preserve"> </w:t>
      </w:r>
      <w:r w:rsidR="007B31D3">
        <w:rPr>
          <w:rFonts w:ascii="Franklin Gothic Book" w:hAnsi="Franklin Gothic Book"/>
        </w:rPr>
        <w:t>The “Project Start Date” can occur prior to the date the CSP required data is collected, at the first physical contact date.</w:t>
      </w:r>
    </w:p>
    <w:p w:rsidR="0024303B" w:rsidRDefault="0024303B" w:rsidP="0027102B">
      <w:pPr>
        <w:pStyle w:val="ListParagraph"/>
        <w:numPr>
          <w:ilvl w:val="1"/>
          <w:numId w:val="2"/>
        </w:numPr>
        <w:spacing w:after="240"/>
        <w:rPr>
          <w:rFonts w:ascii="Franklin Gothic Book" w:hAnsi="Franklin Gothic Book"/>
        </w:rPr>
      </w:pPr>
      <w:r>
        <w:rPr>
          <w:rFonts w:ascii="Franklin Gothic Book" w:hAnsi="Franklin Gothic Book"/>
        </w:rPr>
        <w:t xml:space="preserve">If another </w:t>
      </w:r>
      <w:r w:rsidR="009B5932">
        <w:rPr>
          <w:rFonts w:ascii="Franklin Gothic Book" w:hAnsi="Franklin Gothic Book"/>
        </w:rPr>
        <w:t>authorized o</w:t>
      </w:r>
      <w:r>
        <w:rPr>
          <w:rFonts w:ascii="Franklin Gothic Book" w:hAnsi="Franklin Gothic Book"/>
        </w:rPr>
        <w:t xml:space="preserve">utreach provider first </w:t>
      </w:r>
      <w:r w:rsidR="009B5932">
        <w:rPr>
          <w:rFonts w:ascii="Franklin Gothic Book" w:hAnsi="Franklin Gothic Book"/>
        </w:rPr>
        <w:t xml:space="preserve">has </w:t>
      </w:r>
      <w:r w:rsidR="00AF2BF9">
        <w:rPr>
          <w:rFonts w:ascii="Franklin Gothic Book" w:hAnsi="Franklin Gothic Book"/>
        </w:rPr>
        <w:t xml:space="preserve">direct physical </w:t>
      </w:r>
      <w:r>
        <w:rPr>
          <w:rFonts w:ascii="Franklin Gothic Book" w:hAnsi="Franklin Gothic Book"/>
        </w:rPr>
        <w:t>contact with someone in</w:t>
      </w:r>
      <w:r w:rsidR="00AF2BF9">
        <w:rPr>
          <w:rFonts w:ascii="Franklin Gothic Book" w:hAnsi="Franklin Gothic Book"/>
        </w:rPr>
        <w:t xml:space="preserve"> an</w:t>
      </w:r>
      <w:r>
        <w:rPr>
          <w:rFonts w:ascii="Franklin Gothic Book" w:hAnsi="Franklin Gothic Book"/>
        </w:rPr>
        <w:t xml:space="preserve"> unsheltered location and then client is </w:t>
      </w:r>
      <w:r w:rsidR="009B5932">
        <w:rPr>
          <w:rFonts w:ascii="Franklin Gothic Book" w:hAnsi="Franklin Gothic Book"/>
        </w:rPr>
        <w:t>referred to a second outreach</w:t>
      </w:r>
      <w:r>
        <w:rPr>
          <w:rFonts w:ascii="Franklin Gothic Book" w:hAnsi="Franklin Gothic Book"/>
        </w:rPr>
        <w:t xml:space="preserve"> provider, the second </w:t>
      </w:r>
      <w:r w:rsidR="009B5932">
        <w:rPr>
          <w:rFonts w:ascii="Franklin Gothic Book" w:hAnsi="Franklin Gothic Book"/>
        </w:rPr>
        <w:t>o</w:t>
      </w:r>
      <w:r>
        <w:rPr>
          <w:rFonts w:ascii="Franklin Gothic Book" w:hAnsi="Franklin Gothic Book"/>
        </w:rPr>
        <w:t xml:space="preserve">utreach provider may back-date the Project Start Date to the first date of contact with the first </w:t>
      </w:r>
      <w:r w:rsidR="009B5932">
        <w:rPr>
          <w:rFonts w:ascii="Franklin Gothic Book" w:hAnsi="Franklin Gothic Book"/>
        </w:rPr>
        <w:t>o</w:t>
      </w:r>
      <w:r>
        <w:rPr>
          <w:rFonts w:ascii="Franklin Gothic Book" w:hAnsi="Franklin Gothic Book"/>
        </w:rPr>
        <w:t xml:space="preserve">utreach provider. </w:t>
      </w:r>
    </w:p>
    <w:p w:rsidR="0089723E" w:rsidRDefault="0089723E" w:rsidP="0089723E">
      <w:pPr>
        <w:pStyle w:val="ListParagraph"/>
        <w:numPr>
          <w:ilvl w:val="1"/>
          <w:numId w:val="2"/>
        </w:numPr>
        <w:spacing w:after="240"/>
        <w:rPr>
          <w:rFonts w:ascii="Franklin Gothic Book" w:hAnsi="Franklin Gothic Book"/>
        </w:rPr>
      </w:pPr>
      <w:r>
        <w:rPr>
          <w:rFonts w:ascii="Franklin Gothic Book" w:hAnsi="Franklin Gothic Book"/>
        </w:rPr>
        <w:t>All contacts before and after enrollment should be documented according to outreach documentation standards, above.</w:t>
      </w:r>
    </w:p>
    <w:p w:rsidR="00605F70" w:rsidRDefault="0027102B" w:rsidP="0027102B">
      <w:pPr>
        <w:pStyle w:val="ListParagraph"/>
        <w:numPr>
          <w:ilvl w:val="1"/>
          <w:numId w:val="2"/>
        </w:numPr>
        <w:spacing w:after="240"/>
        <w:rPr>
          <w:rFonts w:ascii="Franklin Gothic Book" w:hAnsi="Franklin Gothic Book"/>
        </w:rPr>
      </w:pPr>
      <w:r>
        <w:rPr>
          <w:rFonts w:ascii="Franklin Gothic Book" w:hAnsi="Franklin Gothic Book"/>
        </w:rPr>
        <w:t xml:space="preserve">Program enrollment should occur within 90 days after initial </w:t>
      </w:r>
      <w:r w:rsidR="00AF2BF9">
        <w:rPr>
          <w:rFonts w:ascii="Franklin Gothic Book" w:hAnsi="Franklin Gothic Book"/>
        </w:rPr>
        <w:t xml:space="preserve">direct physical </w:t>
      </w:r>
      <w:r>
        <w:rPr>
          <w:rFonts w:ascii="Franklin Gothic Book" w:hAnsi="Franklin Gothic Book"/>
        </w:rPr>
        <w:t xml:space="preserve">contact. </w:t>
      </w:r>
      <w:r w:rsidR="0089723E">
        <w:rPr>
          <w:rFonts w:ascii="Franklin Gothic Book" w:hAnsi="Franklin Gothic Book"/>
        </w:rPr>
        <w:t xml:space="preserve">While outreach may back-date enrollment to date of first physical contact in an unsheltered location, that should typically be a date within the past 90 days. </w:t>
      </w:r>
      <w:r w:rsidR="00605F70">
        <w:rPr>
          <w:rFonts w:ascii="Franklin Gothic Book" w:hAnsi="Franklin Gothic Book"/>
        </w:rPr>
        <w:t>CSB will not accept documentation of time spent homeless for contacts that occur more than 90 days prior to enrollment</w:t>
      </w:r>
      <w:r w:rsidR="0089723E">
        <w:rPr>
          <w:rFonts w:ascii="Franklin Gothic Book" w:hAnsi="Franklin Gothic Book"/>
        </w:rPr>
        <w:t xml:space="preserve"> unless outreach has received prior approval from CSB, per below</w:t>
      </w:r>
      <w:r w:rsidR="00605F70">
        <w:rPr>
          <w:rFonts w:ascii="Franklin Gothic Book" w:hAnsi="Franklin Gothic Book"/>
        </w:rPr>
        <w:t xml:space="preserve">. </w:t>
      </w:r>
    </w:p>
    <w:p w:rsidR="0027102B" w:rsidRDefault="0027102B" w:rsidP="00AF2BF9">
      <w:pPr>
        <w:pStyle w:val="ListParagraph"/>
        <w:numPr>
          <w:ilvl w:val="2"/>
          <w:numId w:val="2"/>
        </w:numPr>
        <w:spacing w:after="240"/>
        <w:rPr>
          <w:rFonts w:ascii="Franklin Gothic Book" w:hAnsi="Franklin Gothic Book"/>
        </w:rPr>
      </w:pPr>
      <w:r>
        <w:rPr>
          <w:rFonts w:ascii="Franklin Gothic Book" w:hAnsi="Franklin Gothic Book"/>
        </w:rPr>
        <w:t>If client is enrolled more than 90 days after initial contact</w:t>
      </w:r>
      <w:r w:rsidR="00605F70">
        <w:rPr>
          <w:rFonts w:ascii="Franklin Gothic Book" w:hAnsi="Franklin Gothic Book"/>
        </w:rPr>
        <w:t xml:space="preserve"> and outreach staff want to </w:t>
      </w:r>
      <w:r w:rsidR="0089723E">
        <w:rPr>
          <w:rFonts w:ascii="Franklin Gothic Book" w:hAnsi="Franklin Gothic Book"/>
        </w:rPr>
        <w:t xml:space="preserve">back-date enrollment to first physical contact in unsheltered location and </w:t>
      </w:r>
      <w:r w:rsidR="00605F70">
        <w:rPr>
          <w:rFonts w:ascii="Franklin Gothic Book" w:hAnsi="Franklin Gothic Book"/>
        </w:rPr>
        <w:t xml:space="preserve">document time homeless </w:t>
      </w:r>
      <w:r w:rsidR="0089723E">
        <w:rPr>
          <w:rFonts w:ascii="Franklin Gothic Book" w:hAnsi="Franklin Gothic Book"/>
        </w:rPr>
        <w:t xml:space="preserve">for direct contacts </w:t>
      </w:r>
      <w:r w:rsidR="00605F70">
        <w:rPr>
          <w:rFonts w:ascii="Franklin Gothic Book" w:hAnsi="Franklin Gothic Book"/>
        </w:rPr>
        <w:t>that occurred more than 90 days prior to enrollment</w:t>
      </w:r>
      <w:r>
        <w:rPr>
          <w:rFonts w:ascii="Franklin Gothic Book" w:hAnsi="Franklin Gothic Book"/>
        </w:rPr>
        <w:t>, then outreach must notify Erin Maus, CSB System Manager</w:t>
      </w:r>
      <w:r w:rsidR="00605F70">
        <w:rPr>
          <w:rFonts w:ascii="Franklin Gothic Book" w:hAnsi="Franklin Gothic Book"/>
        </w:rPr>
        <w:t xml:space="preserve">, </w:t>
      </w:r>
      <w:r w:rsidR="0089723E">
        <w:rPr>
          <w:rFonts w:ascii="Franklin Gothic Book" w:hAnsi="Franklin Gothic Book"/>
        </w:rPr>
        <w:t xml:space="preserve">via email </w:t>
      </w:r>
      <w:r w:rsidR="00605F70">
        <w:rPr>
          <w:rFonts w:ascii="Franklin Gothic Book" w:hAnsi="Franklin Gothic Book"/>
        </w:rPr>
        <w:t>for approval</w:t>
      </w:r>
      <w:r w:rsidR="0089723E">
        <w:rPr>
          <w:rFonts w:ascii="Franklin Gothic Book" w:hAnsi="Franklin Gothic Book"/>
        </w:rPr>
        <w:t xml:space="preserve"> to back-date enrollment to date of first physical contact in unsheltered location and to approve documentation of unsheltered time (per documentation standards) for time greater than 90 days before enrollment. Request should be sent via email</w:t>
      </w:r>
      <w:r w:rsidR="00605F70">
        <w:rPr>
          <w:rFonts w:ascii="Franklin Gothic Book" w:hAnsi="Franklin Gothic Book"/>
        </w:rPr>
        <w:t>.</w:t>
      </w:r>
      <w:r w:rsidR="0089723E">
        <w:rPr>
          <w:rFonts w:ascii="Franklin Gothic Book" w:hAnsi="Franklin Gothic Book"/>
        </w:rPr>
        <w:t xml:space="preserve"> Email approval from CSB System Manager must be included in USHS application.</w:t>
      </w:r>
      <w:r>
        <w:rPr>
          <w:rFonts w:ascii="Franklin Gothic Book" w:hAnsi="Franklin Gothic Book"/>
        </w:rPr>
        <w:t xml:space="preserve">   </w:t>
      </w:r>
    </w:p>
    <w:p w:rsidR="004C7662" w:rsidRDefault="004C7662" w:rsidP="00D95755">
      <w:pPr>
        <w:rPr>
          <w:rFonts w:ascii="Franklin Gothic Book" w:hAnsi="Franklin Gothic Book" w:cs="Arial"/>
          <w:b/>
        </w:rPr>
      </w:pPr>
    </w:p>
    <w:p w:rsidR="00D95755" w:rsidRPr="00D95755" w:rsidRDefault="00D95755" w:rsidP="00D95755">
      <w:pPr>
        <w:rPr>
          <w:rFonts w:ascii="Franklin Gothic Book" w:hAnsi="Franklin Gothic Book"/>
          <w:b/>
        </w:rPr>
      </w:pPr>
      <w:r w:rsidRPr="00D95755">
        <w:rPr>
          <w:rFonts w:ascii="Franklin Gothic Book" w:hAnsi="Franklin Gothic Book" w:cs="Arial"/>
          <w:b/>
        </w:rPr>
        <w:t xml:space="preserve">Street Outreach </w:t>
      </w:r>
      <w:r w:rsidR="0024303B">
        <w:rPr>
          <w:rFonts w:ascii="Franklin Gothic Book" w:hAnsi="Franklin Gothic Book" w:cs="Arial"/>
          <w:b/>
        </w:rPr>
        <w:t>Contacts</w:t>
      </w:r>
      <w:r w:rsidRPr="00D95755">
        <w:rPr>
          <w:rFonts w:ascii="Franklin Gothic Book" w:hAnsi="Franklin Gothic Book" w:cs="Arial"/>
          <w:b/>
        </w:rPr>
        <w:t>:</w:t>
      </w:r>
    </w:p>
    <w:p w:rsidR="00D95755" w:rsidRPr="00967351" w:rsidRDefault="00AF2BF9" w:rsidP="0024303B">
      <w:pPr>
        <w:pStyle w:val="ListParagraph"/>
        <w:numPr>
          <w:ilvl w:val="0"/>
          <w:numId w:val="4"/>
        </w:numPr>
        <w:spacing w:after="240"/>
        <w:rPr>
          <w:rFonts w:ascii="Franklin Gothic Book" w:hAnsi="Franklin Gothic Book"/>
        </w:rPr>
      </w:pPr>
      <w:r w:rsidRPr="00717977">
        <w:rPr>
          <w:rFonts w:ascii="Franklin Gothic Book" w:hAnsi="Franklin Gothic Book" w:cs="Arial"/>
          <w:b/>
        </w:rPr>
        <w:t>Monthly contacts:</w:t>
      </w:r>
      <w:r>
        <w:rPr>
          <w:rFonts w:ascii="Franklin Gothic Book" w:hAnsi="Franklin Gothic Book" w:cs="Arial"/>
        </w:rPr>
        <w:t xml:space="preserve"> </w:t>
      </w:r>
      <w:r w:rsidR="00D95755" w:rsidRPr="00D95755">
        <w:rPr>
          <w:rFonts w:ascii="Franklin Gothic Book" w:hAnsi="Franklin Gothic Book" w:cs="Arial"/>
        </w:rPr>
        <w:t xml:space="preserve">Street Outreach </w:t>
      </w:r>
      <w:r>
        <w:rPr>
          <w:rFonts w:ascii="Franklin Gothic Book" w:hAnsi="Franklin Gothic Book" w:cs="Arial"/>
        </w:rPr>
        <w:t xml:space="preserve">should </w:t>
      </w:r>
      <w:r w:rsidR="00D95755" w:rsidRPr="00AF2BF9">
        <w:rPr>
          <w:rFonts w:ascii="Franklin Gothic Book" w:hAnsi="Franklin Gothic Book" w:cs="Arial"/>
          <w:u w:val="single"/>
        </w:rPr>
        <w:t>attempt</w:t>
      </w:r>
      <w:r w:rsidR="00D95755" w:rsidRPr="00D95755">
        <w:rPr>
          <w:rFonts w:ascii="Franklin Gothic Book" w:hAnsi="Franklin Gothic Book" w:cs="Arial"/>
        </w:rPr>
        <w:t xml:space="preserve"> to locate and confirm current clients are still </w:t>
      </w:r>
      <w:r w:rsidR="00D95755" w:rsidRPr="0027102B">
        <w:rPr>
          <w:rFonts w:ascii="Franklin Gothic Book" w:hAnsi="Franklin Gothic Book" w:cs="Arial"/>
          <w:u w:val="single"/>
        </w:rPr>
        <w:t>unsheltered</w:t>
      </w:r>
      <w:r w:rsidR="00D95755" w:rsidRPr="00D95755">
        <w:rPr>
          <w:rFonts w:ascii="Franklin Gothic Book" w:hAnsi="Franklin Gothic Book" w:cs="Arial"/>
        </w:rPr>
        <w:t xml:space="preserve"> </w:t>
      </w:r>
      <w:r w:rsidR="00947F9C">
        <w:rPr>
          <w:rFonts w:ascii="Franklin Gothic Book" w:hAnsi="Franklin Gothic Book" w:cs="Arial"/>
        </w:rPr>
        <w:t xml:space="preserve">via direct </w:t>
      </w:r>
      <w:r w:rsidR="000B69AF">
        <w:rPr>
          <w:rFonts w:ascii="Franklin Gothic Book" w:hAnsi="Franklin Gothic Book" w:cs="Arial"/>
        </w:rPr>
        <w:t xml:space="preserve">physical </w:t>
      </w:r>
      <w:r w:rsidR="00947F9C">
        <w:rPr>
          <w:rFonts w:ascii="Franklin Gothic Book" w:hAnsi="Franklin Gothic Book" w:cs="Arial"/>
        </w:rPr>
        <w:t xml:space="preserve">contact with client </w:t>
      </w:r>
      <w:r w:rsidR="00D95755" w:rsidRPr="00D95755">
        <w:rPr>
          <w:rFonts w:ascii="Franklin Gothic Book" w:hAnsi="Franklin Gothic Book" w:cs="Arial"/>
          <w:u w:val="single"/>
        </w:rPr>
        <w:t>at minimum once per month</w:t>
      </w:r>
      <w:r w:rsidR="00D95755" w:rsidRPr="00D95755">
        <w:rPr>
          <w:rFonts w:ascii="Franklin Gothic Book" w:hAnsi="Franklin Gothic Book" w:cs="Arial"/>
        </w:rPr>
        <w:t xml:space="preserve"> (i.e., an outreach ‘contact’)</w:t>
      </w:r>
      <w:r>
        <w:rPr>
          <w:rFonts w:ascii="Franklin Gothic Book" w:hAnsi="Franklin Gothic Book" w:cs="Arial"/>
        </w:rPr>
        <w:t>.</w:t>
      </w:r>
    </w:p>
    <w:p w:rsidR="00AF2BF9" w:rsidRDefault="00AF2BF9" w:rsidP="00AF2BF9">
      <w:pPr>
        <w:pStyle w:val="ListParagraph"/>
        <w:numPr>
          <w:ilvl w:val="0"/>
          <w:numId w:val="10"/>
        </w:numPr>
        <w:spacing w:after="240"/>
        <w:ind w:left="2520"/>
        <w:rPr>
          <w:rFonts w:ascii="Franklin Gothic Book" w:hAnsi="Franklin Gothic Book"/>
        </w:rPr>
      </w:pPr>
      <w:r w:rsidRPr="0051766B">
        <w:rPr>
          <w:rFonts w:ascii="Franklin Gothic Book" w:hAnsi="Franklin Gothic Book"/>
        </w:rPr>
        <w:t xml:space="preserve">If client contact occurs </w:t>
      </w:r>
      <w:r w:rsidRPr="00E27094">
        <w:rPr>
          <w:rFonts w:ascii="Franklin Gothic Book" w:hAnsi="Franklin Gothic Book"/>
        </w:rPr>
        <w:t>via phone, outreach must ask where client stayed the night prior to confirm if unsheltered and document the phone interaction and details of current situation as discussed with client, per documentation standards above.</w:t>
      </w:r>
    </w:p>
    <w:p w:rsidR="00AF2BF9" w:rsidRPr="00AF2BF9" w:rsidRDefault="00AF2BF9" w:rsidP="00AF2BF9">
      <w:pPr>
        <w:pStyle w:val="ListParagraph"/>
        <w:numPr>
          <w:ilvl w:val="0"/>
          <w:numId w:val="10"/>
        </w:numPr>
        <w:spacing w:after="240"/>
        <w:ind w:left="2520"/>
        <w:rPr>
          <w:rFonts w:ascii="Franklin Gothic Book" w:hAnsi="Franklin Gothic Book"/>
        </w:rPr>
      </w:pPr>
      <w:r w:rsidRPr="00AF2BF9">
        <w:rPr>
          <w:rFonts w:ascii="Franklin Gothic Book" w:hAnsi="Franklin Gothic Book"/>
        </w:rPr>
        <w:t xml:space="preserve">For clients not directly contacted, third-party verification (e.g., confirmation from law enforcement of client currently being unsheltered) or self-certification may be used as means of verification of continued unsheltered homelessness </w:t>
      </w:r>
      <w:r w:rsidRPr="00AF2BF9">
        <w:rPr>
          <w:rFonts w:ascii="Franklin Gothic Book" w:hAnsi="Franklin Gothic Book"/>
          <w:u w:val="single"/>
        </w:rPr>
        <w:t>only if</w:t>
      </w:r>
      <w:r w:rsidRPr="00AF2BF9">
        <w:rPr>
          <w:rFonts w:ascii="Franklin Gothic Book" w:hAnsi="Franklin Gothic Book"/>
        </w:rPr>
        <w:t xml:space="preserve"> efforts to directly contact client are attempted and documented in client case file per documentation standards above</w:t>
      </w:r>
    </w:p>
    <w:p w:rsidR="00AF2BF9" w:rsidRPr="000B69AF" w:rsidRDefault="00AF2BF9" w:rsidP="00AF2BF9">
      <w:pPr>
        <w:pStyle w:val="ListParagraph"/>
        <w:numPr>
          <w:ilvl w:val="1"/>
          <w:numId w:val="4"/>
        </w:numPr>
        <w:spacing w:after="240"/>
        <w:rPr>
          <w:rFonts w:ascii="Franklin Gothic Book" w:hAnsi="Franklin Gothic Book"/>
        </w:rPr>
      </w:pPr>
      <w:r w:rsidRPr="000B69AF">
        <w:rPr>
          <w:rFonts w:ascii="Franklin Gothic Book" w:hAnsi="Franklin Gothic Book"/>
        </w:rPr>
        <w:t>Multiple monthly contacts may be documented on a single contact record (e.g., PATH contact form)</w:t>
      </w:r>
      <w:r>
        <w:rPr>
          <w:rFonts w:ascii="Franklin Gothic Book" w:hAnsi="Franklin Gothic Book"/>
        </w:rPr>
        <w:t xml:space="preserve"> or case notes </w:t>
      </w:r>
      <w:r w:rsidRPr="000B69AF">
        <w:rPr>
          <w:rFonts w:ascii="Franklin Gothic Book" w:hAnsi="Franklin Gothic Book"/>
        </w:rPr>
        <w:t>kept in the client case file.</w:t>
      </w:r>
    </w:p>
    <w:p w:rsidR="000B69AF" w:rsidRDefault="004C7662" w:rsidP="0024303B">
      <w:pPr>
        <w:pStyle w:val="ListParagraph"/>
        <w:numPr>
          <w:ilvl w:val="0"/>
          <w:numId w:val="4"/>
        </w:numPr>
        <w:spacing w:after="240"/>
        <w:rPr>
          <w:rFonts w:ascii="Franklin Gothic Book" w:hAnsi="Franklin Gothic Book"/>
        </w:rPr>
      </w:pPr>
      <w:r w:rsidRPr="00717977">
        <w:rPr>
          <w:rFonts w:ascii="Franklin Gothic Book" w:hAnsi="Franklin Gothic Book"/>
          <w:b/>
        </w:rPr>
        <w:t>A</w:t>
      </w:r>
      <w:r w:rsidR="0051766B" w:rsidRPr="00717977">
        <w:rPr>
          <w:rFonts w:ascii="Franklin Gothic Book" w:hAnsi="Franklin Gothic Book"/>
          <w:b/>
        </w:rPr>
        <w:t>t least every 90 days:</w:t>
      </w:r>
      <w:r w:rsidR="0051766B">
        <w:rPr>
          <w:rFonts w:ascii="Franklin Gothic Book" w:hAnsi="Franklin Gothic Book"/>
        </w:rPr>
        <w:t xml:space="preserve"> Street outreach </w:t>
      </w:r>
      <w:r w:rsidR="0051766B" w:rsidRPr="00AF2BF9">
        <w:rPr>
          <w:rFonts w:ascii="Franklin Gothic Book" w:hAnsi="Franklin Gothic Book"/>
          <w:u w:val="single"/>
        </w:rPr>
        <w:t xml:space="preserve">must directly confirm and document unsheltered homelessness </w:t>
      </w:r>
      <w:r w:rsidR="00AF2BF9" w:rsidRPr="00AF2BF9">
        <w:rPr>
          <w:rFonts w:ascii="Franklin Gothic Book" w:hAnsi="Franklin Gothic Book"/>
          <w:u w:val="single"/>
        </w:rPr>
        <w:t>via direct physical contact</w:t>
      </w:r>
      <w:r w:rsidR="00AF2BF9">
        <w:rPr>
          <w:rFonts w:ascii="Franklin Gothic Book" w:hAnsi="Franklin Gothic Book"/>
        </w:rPr>
        <w:t xml:space="preserve"> in an unsheltered location</w:t>
      </w:r>
      <w:r w:rsidR="0051766B">
        <w:rPr>
          <w:rFonts w:ascii="Franklin Gothic Book" w:hAnsi="Franklin Gothic Book"/>
        </w:rPr>
        <w:t>.</w:t>
      </w:r>
      <w:r w:rsidR="000B69AF">
        <w:rPr>
          <w:rFonts w:ascii="Franklin Gothic Book" w:hAnsi="Franklin Gothic Book"/>
        </w:rPr>
        <w:t xml:space="preserve"> </w:t>
      </w:r>
    </w:p>
    <w:p w:rsidR="0024303B" w:rsidRPr="0024303B" w:rsidRDefault="0024303B" w:rsidP="0024303B">
      <w:pPr>
        <w:rPr>
          <w:rFonts w:ascii="Franklin Gothic Book" w:hAnsi="Franklin Gothic Book"/>
          <w:b/>
        </w:rPr>
      </w:pPr>
      <w:r w:rsidRPr="0024303B">
        <w:rPr>
          <w:rFonts w:ascii="Franklin Gothic Book" w:hAnsi="Franklin Gothic Book" w:cs="Arial"/>
          <w:b/>
        </w:rPr>
        <w:t xml:space="preserve">Street Outreach </w:t>
      </w:r>
      <w:r w:rsidR="004C7662">
        <w:rPr>
          <w:rFonts w:ascii="Franklin Gothic Book" w:hAnsi="Franklin Gothic Book" w:cs="Arial"/>
          <w:b/>
        </w:rPr>
        <w:t>P</w:t>
      </w:r>
      <w:r w:rsidR="0051766B">
        <w:rPr>
          <w:rFonts w:ascii="Franklin Gothic Book" w:hAnsi="Franklin Gothic Book" w:cs="Arial"/>
          <w:b/>
        </w:rPr>
        <w:t>rogram</w:t>
      </w:r>
      <w:r w:rsidRPr="0024303B">
        <w:rPr>
          <w:rFonts w:ascii="Franklin Gothic Book" w:hAnsi="Franklin Gothic Book" w:cs="Arial"/>
          <w:b/>
        </w:rPr>
        <w:t xml:space="preserve"> </w:t>
      </w:r>
      <w:r w:rsidR="004C7662">
        <w:rPr>
          <w:rFonts w:ascii="Franklin Gothic Book" w:hAnsi="Franklin Gothic Book" w:cs="Arial"/>
          <w:b/>
        </w:rPr>
        <w:t>T</w:t>
      </w:r>
      <w:r w:rsidRPr="0024303B">
        <w:rPr>
          <w:rFonts w:ascii="Franklin Gothic Book" w:hAnsi="Franklin Gothic Book" w:cs="Arial"/>
          <w:b/>
        </w:rPr>
        <w:t>ermination/</w:t>
      </w:r>
      <w:r w:rsidR="004C7662">
        <w:rPr>
          <w:rFonts w:ascii="Franklin Gothic Book" w:hAnsi="Franklin Gothic Book" w:cs="Arial"/>
          <w:b/>
        </w:rPr>
        <w:t>E</w:t>
      </w:r>
      <w:r w:rsidRPr="0024303B">
        <w:rPr>
          <w:rFonts w:ascii="Franklin Gothic Book" w:hAnsi="Franklin Gothic Book" w:cs="Arial"/>
          <w:b/>
        </w:rPr>
        <w:t>xit (Project Exit Date):</w:t>
      </w:r>
    </w:p>
    <w:p w:rsidR="00D95755" w:rsidRPr="00D95755" w:rsidRDefault="00D95755" w:rsidP="004C7662">
      <w:pPr>
        <w:pStyle w:val="ListParagraph"/>
        <w:numPr>
          <w:ilvl w:val="0"/>
          <w:numId w:val="13"/>
        </w:numPr>
        <w:spacing w:after="240"/>
        <w:rPr>
          <w:rFonts w:ascii="Franklin Gothic Book" w:hAnsi="Franklin Gothic Book"/>
        </w:rPr>
      </w:pPr>
      <w:r w:rsidRPr="00D95755">
        <w:rPr>
          <w:rFonts w:ascii="Franklin Gothic Book" w:hAnsi="Franklin Gothic Book" w:cs="Arial"/>
        </w:rPr>
        <w:t xml:space="preserve">If no </w:t>
      </w:r>
      <w:r w:rsidR="00947F9C">
        <w:rPr>
          <w:rFonts w:ascii="Franklin Gothic Book" w:hAnsi="Franklin Gothic Book" w:cs="Arial"/>
        </w:rPr>
        <w:t xml:space="preserve">direct </w:t>
      </w:r>
      <w:r w:rsidR="004C7662">
        <w:rPr>
          <w:rFonts w:ascii="Franklin Gothic Book" w:hAnsi="Franklin Gothic Book" w:cs="Arial"/>
        </w:rPr>
        <w:t xml:space="preserve">physical </w:t>
      </w:r>
      <w:r w:rsidRPr="00D95755">
        <w:rPr>
          <w:rFonts w:ascii="Franklin Gothic Book" w:hAnsi="Franklin Gothic Book" w:cs="Arial"/>
        </w:rPr>
        <w:t xml:space="preserve">contact </w:t>
      </w:r>
      <w:r w:rsidR="00947F9C">
        <w:rPr>
          <w:rFonts w:ascii="Franklin Gothic Book" w:hAnsi="Franklin Gothic Book" w:cs="Arial"/>
        </w:rPr>
        <w:t xml:space="preserve">with client </w:t>
      </w:r>
      <w:r w:rsidRPr="00D95755">
        <w:rPr>
          <w:rFonts w:ascii="Franklin Gothic Book" w:hAnsi="Franklin Gothic Book" w:cs="Arial"/>
        </w:rPr>
        <w:t xml:space="preserve">after 30 days, client should be exited </w:t>
      </w:r>
      <w:r w:rsidRPr="00D95755">
        <w:rPr>
          <w:rFonts w:ascii="Franklin Gothic Book" w:hAnsi="Franklin Gothic Book" w:cs="Arial"/>
          <w:u w:val="single"/>
        </w:rPr>
        <w:t>unless</w:t>
      </w:r>
      <w:r w:rsidRPr="00D95755">
        <w:rPr>
          <w:rFonts w:ascii="Franklin Gothic Book" w:hAnsi="Franklin Gothic Book" w:cs="Arial"/>
        </w:rPr>
        <w:t xml:space="preserve"> there is reason to believe person is still unsheltered</w:t>
      </w:r>
      <w:r w:rsidR="004C7662">
        <w:rPr>
          <w:rFonts w:ascii="Franklin Gothic Book" w:hAnsi="Franklin Gothic Book" w:cs="Arial"/>
        </w:rPr>
        <w:t xml:space="preserve"> (e.g., </w:t>
      </w:r>
      <w:r w:rsidR="00717977">
        <w:rPr>
          <w:rFonts w:ascii="Franklin Gothic Book" w:hAnsi="Franklin Gothic Book" w:cs="Arial"/>
        </w:rPr>
        <w:t xml:space="preserve">documented </w:t>
      </w:r>
      <w:r w:rsidR="004C7662">
        <w:rPr>
          <w:rFonts w:ascii="Franklin Gothic Book" w:hAnsi="Franklin Gothic Book" w:cs="Arial"/>
        </w:rPr>
        <w:t xml:space="preserve">third party </w:t>
      </w:r>
      <w:r w:rsidR="00717977">
        <w:rPr>
          <w:rFonts w:ascii="Franklin Gothic Book" w:hAnsi="Franklin Gothic Book" w:cs="Arial"/>
        </w:rPr>
        <w:t>confirmation)</w:t>
      </w:r>
      <w:r w:rsidRPr="00D95755">
        <w:rPr>
          <w:rFonts w:ascii="Franklin Gothic Book" w:hAnsi="Franklin Gothic Book" w:cs="Arial"/>
        </w:rPr>
        <w:t xml:space="preserve">. </w:t>
      </w:r>
    </w:p>
    <w:p w:rsidR="00D95755" w:rsidRPr="00717977" w:rsidRDefault="00D95755" w:rsidP="00717977">
      <w:pPr>
        <w:pStyle w:val="ListParagraph"/>
        <w:numPr>
          <w:ilvl w:val="0"/>
          <w:numId w:val="13"/>
        </w:numPr>
        <w:spacing w:after="240"/>
        <w:rPr>
          <w:rFonts w:ascii="Franklin Gothic Book" w:hAnsi="Franklin Gothic Book"/>
        </w:rPr>
      </w:pPr>
      <w:r w:rsidRPr="00D95755">
        <w:rPr>
          <w:rFonts w:ascii="Franklin Gothic Book" w:hAnsi="Franklin Gothic Book" w:cs="Arial"/>
        </w:rPr>
        <w:t xml:space="preserve">If no </w:t>
      </w:r>
      <w:r w:rsidR="00947F9C">
        <w:rPr>
          <w:rFonts w:ascii="Franklin Gothic Book" w:hAnsi="Franklin Gothic Book" w:cs="Arial"/>
        </w:rPr>
        <w:t xml:space="preserve">direct </w:t>
      </w:r>
      <w:r>
        <w:rPr>
          <w:rFonts w:ascii="Franklin Gothic Book" w:hAnsi="Franklin Gothic Book" w:cs="Arial"/>
        </w:rPr>
        <w:t xml:space="preserve">physical </w:t>
      </w:r>
      <w:r w:rsidRPr="00D95755">
        <w:rPr>
          <w:rFonts w:ascii="Franklin Gothic Book" w:hAnsi="Franklin Gothic Book" w:cs="Arial"/>
        </w:rPr>
        <w:t xml:space="preserve">contact after </w:t>
      </w:r>
      <w:r w:rsidR="00717977" w:rsidRPr="00717977">
        <w:rPr>
          <w:rFonts w:ascii="Franklin Gothic Book" w:hAnsi="Franklin Gothic Book" w:cs="Arial"/>
        </w:rPr>
        <w:t>6</w:t>
      </w:r>
      <w:r w:rsidRPr="00D95755">
        <w:rPr>
          <w:rFonts w:ascii="Franklin Gothic Book" w:hAnsi="Franklin Gothic Book" w:cs="Arial"/>
        </w:rPr>
        <w:t xml:space="preserve">0 days, client should be exited </w:t>
      </w:r>
      <w:r w:rsidRPr="00D95755">
        <w:rPr>
          <w:rFonts w:ascii="Franklin Gothic Book" w:hAnsi="Franklin Gothic Book" w:cs="Arial"/>
          <w:u w:val="single"/>
        </w:rPr>
        <w:t>unless</w:t>
      </w:r>
      <w:r w:rsidRPr="00D95755">
        <w:rPr>
          <w:rFonts w:ascii="Franklin Gothic Book" w:hAnsi="Franklin Gothic Book" w:cs="Arial"/>
        </w:rPr>
        <w:t xml:space="preserve"> there is reason to believe person is still unsheltered</w:t>
      </w:r>
      <w:r w:rsidR="00717977" w:rsidRPr="00717977">
        <w:rPr>
          <w:rFonts w:ascii="Franklin Gothic Book" w:hAnsi="Franklin Gothic Book" w:cs="Arial"/>
        </w:rPr>
        <w:t xml:space="preserve"> </w:t>
      </w:r>
      <w:r w:rsidR="00717977">
        <w:rPr>
          <w:rFonts w:ascii="Franklin Gothic Book" w:hAnsi="Franklin Gothic Book" w:cs="Arial"/>
        </w:rPr>
        <w:t>(e.g., documented third party confirmation)</w:t>
      </w:r>
      <w:r w:rsidR="00717977" w:rsidRPr="00D95755">
        <w:rPr>
          <w:rFonts w:ascii="Franklin Gothic Book" w:hAnsi="Franklin Gothic Book" w:cs="Arial"/>
        </w:rPr>
        <w:t xml:space="preserve">. </w:t>
      </w:r>
    </w:p>
    <w:p w:rsidR="00D95755" w:rsidRPr="00D95755" w:rsidRDefault="00D95755" w:rsidP="004C7662">
      <w:pPr>
        <w:pStyle w:val="ListParagraph"/>
        <w:numPr>
          <w:ilvl w:val="0"/>
          <w:numId w:val="13"/>
        </w:numPr>
        <w:spacing w:after="240"/>
        <w:rPr>
          <w:rFonts w:ascii="Franklin Gothic Book" w:hAnsi="Franklin Gothic Book"/>
        </w:rPr>
      </w:pPr>
      <w:r w:rsidRPr="00D95755">
        <w:rPr>
          <w:rFonts w:ascii="Franklin Gothic Book" w:hAnsi="Franklin Gothic Book" w:cs="Arial"/>
        </w:rPr>
        <w:t xml:space="preserve">If no contact after 90 days, then client should be exited </w:t>
      </w:r>
      <w:r w:rsidRPr="00D95755">
        <w:rPr>
          <w:rFonts w:ascii="Franklin Gothic Book" w:hAnsi="Franklin Gothic Book" w:cs="Arial"/>
          <w:u w:val="single"/>
        </w:rPr>
        <w:t>without exception</w:t>
      </w:r>
      <w:r w:rsidRPr="00D95755">
        <w:rPr>
          <w:rFonts w:ascii="Franklin Gothic Book" w:hAnsi="Franklin Gothic Book" w:cs="Arial"/>
        </w:rPr>
        <w:t>. (This is consistent with SAMHSA policy for PATH).</w:t>
      </w:r>
    </w:p>
    <w:p w:rsidR="00947F9C" w:rsidRPr="00947F9C" w:rsidRDefault="00D95755" w:rsidP="004C7662">
      <w:pPr>
        <w:pStyle w:val="ListParagraph"/>
        <w:numPr>
          <w:ilvl w:val="0"/>
          <w:numId w:val="13"/>
        </w:numPr>
        <w:spacing w:after="240"/>
        <w:rPr>
          <w:rFonts w:ascii="Franklin Gothic Book" w:hAnsi="Franklin Gothic Book"/>
        </w:rPr>
      </w:pPr>
      <w:r w:rsidRPr="00D95755">
        <w:rPr>
          <w:rFonts w:ascii="Franklin Gothic Book" w:hAnsi="Franklin Gothic Book" w:cs="Arial"/>
        </w:rPr>
        <w:t>If a client is no</w:t>
      </w:r>
      <w:r w:rsidR="00E27094">
        <w:rPr>
          <w:rFonts w:ascii="Franklin Gothic Book" w:hAnsi="Franklin Gothic Book" w:cs="Arial"/>
        </w:rPr>
        <w:t>t</w:t>
      </w:r>
      <w:r w:rsidRPr="00D95755">
        <w:rPr>
          <w:rFonts w:ascii="Franklin Gothic Book" w:hAnsi="Franklin Gothic Book" w:cs="Arial"/>
        </w:rPr>
        <w:t xml:space="preserve"> </w:t>
      </w:r>
      <w:r w:rsidR="00717977">
        <w:rPr>
          <w:rFonts w:ascii="Franklin Gothic Book" w:hAnsi="Franklin Gothic Book" w:cs="Arial"/>
        </w:rPr>
        <w:t>literally homeless (</w:t>
      </w:r>
      <w:r w:rsidRPr="00D95755">
        <w:rPr>
          <w:rFonts w:ascii="Franklin Gothic Book" w:hAnsi="Franklin Gothic Book" w:cs="Arial"/>
        </w:rPr>
        <w:t xml:space="preserve">unsheltered </w:t>
      </w:r>
      <w:r w:rsidR="00717977">
        <w:rPr>
          <w:rFonts w:ascii="Franklin Gothic Book" w:hAnsi="Franklin Gothic Book" w:cs="Arial"/>
        </w:rPr>
        <w:t xml:space="preserve">or in shelter) </w:t>
      </w:r>
      <w:r w:rsidRPr="00D95755">
        <w:rPr>
          <w:rFonts w:ascii="Franklin Gothic Book" w:hAnsi="Franklin Gothic Book" w:cs="Arial"/>
        </w:rPr>
        <w:t xml:space="preserve">for 7 </w:t>
      </w:r>
      <w:r w:rsidR="00967351">
        <w:rPr>
          <w:rFonts w:ascii="Franklin Gothic Book" w:hAnsi="Franklin Gothic Book" w:cs="Arial"/>
        </w:rPr>
        <w:t xml:space="preserve">or more </w:t>
      </w:r>
      <w:r w:rsidRPr="00D95755">
        <w:rPr>
          <w:rFonts w:ascii="Franklin Gothic Book" w:hAnsi="Franklin Gothic Book" w:cs="Arial"/>
        </w:rPr>
        <w:t>days (</w:t>
      </w:r>
      <w:r w:rsidR="00717977">
        <w:rPr>
          <w:rFonts w:ascii="Franklin Gothic Book" w:hAnsi="Franklin Gothic Book" w:cs="Arial"/>
        </w:rPr>
        <w:t>e.g., client staying on a</w:t>
      </w:r>
      <w:r w:rsidR="003D596B">
        <w:rPr>
          <w:rFonts w:ascii="Franklin Gothic Book" w:hAnsi="Franklin Gothic Book" w:cs="Arial"/>
        </w:rPr>
        <w:t xml:space="preserve"> friend’s couch</w:t>
      </w:r>
      <w:r w:rsidRPr="00D95755">
        <w:rPr>
          <w:rFonts w:ascii="Franklin Gothic Book" w:hAnsi="Franklin Gothic Book" w:cs="Arial"/>
        </w:rPr>
        <w:t>), then client should be exited</w:t>
      </w:r>
      <w:r w:rsidR="003D596B">
        <w:rPr>
          <w:rFonts w:ascii="Franklin Gothic Book" w:hAnsi="Franklin Gothic Book" w:cs="Arial"/>
        </w:rPr>
        <w:t xml:space="preserve"> from the </w:t>
      </w:r>
      <w:r w:rsidR="0051766B">
        <w:rPr>
          <w:rFonts w:ascii="Franklin Gothic Book" w:hAnsi="Franklin Gothic Book" w:cs="Arial"/>
        </w:rPr>
        <w:t>o</w:t>
      </w:r>
      <w:r w:rsidR="003D596B">
        <w:rPr>
          <w:rFonts w:ascii="Franklin Gothic Book" w:hAnsi="Franklin Gothic Book" w:cs="Arial"/>
        </w:rPr>
        <w:t>utreach program in CSP</w:t>
      </w:r>
      <w:r w:rsidRPr="00D95755">
        <w:rPr>
          <w:rFonts w:ascii="Franklin Gothic Book" w:hAnsi="Franklin Gothic Book" w:cs="Arial"/>
        </w:rPr>
        <w:t xml:space="preserve">. </w:t>
      </w:r>
    </w:p>
    <w:p w:rsidR="00D95755" w:rsidRPr="00717977" w:rsidRDefault="00D95755" w:rsidP="004C7662">
      <w:pPr>
        <w:pStyle w:val="ListParagraph"/>
        <w:numPr>
          <w:ilvl w:val="1"/>
          <w:numId w:val="13"/>
        </w:numPr>
        <w:spacing w:after="240"/>
        <w:rPr>
          <w:rFonts w:ascii="Franklin Gothic Book" w:hAnsi="Franklin Gothic Book"/>
        </w:rPr>
      </w:pPr>
      <w:r w:rsidRPr="00D95755">
        <w:rPr>
          <w:rFonts w:ascii="Franklin Gothic Book" w:hAnsi="Franklin Gothic Book" w:cs="Arial"/>
        </w:rPr>
        <w:t>For PATH clients, client should then be enrolled in Services Only Program</w:t>
      </w:r>
      <w:r w:rsidR="003D596B">
        <w:rPr>
          <w:rFonts w:ascii="Franklin Gothic Book" w:hAnsi="Franklin Gothic Book" w:cs="Arial"/>
        </w:rPr>
        <w:t xml:space="preserve"> in CSP</w:t>
      </w:r>
      <w:r w:rsidRPr="00D95755">
        <w:rPr>
          <w:rFonts w:ascii="Franklin Gothic Book" w:hAnsi="Franklin Gothic Book" w:cs="Arial"/>
        </w:rPr>
        <w:t>. This is consistent with HUD’s definition of a homeless “episode”</w:t>
      </w:r>
      <w:r w:rsidR="00717977">
        <w:rPr>
          <w:rFonts w:ascii="Franklin Gothic Book" w:hAnsi="Franklin Gothic Book" w:cs="Arial"/>
        </w:rPr>
        <w:t xml:space="preserve"> and ensures CSP data does not overstate time client is unsheltered</w:t>
      </w:r>
      <w:r w:rsidRPr="00D95755">
        <w:rPr>
          <w:rFonts w:ascii="Franklin Gothic Book" w:hAnsi="Franklin Gothic Book" w:cs="Arial"/>
        </w:rPr>
        <w:t>.</w:t>
      </w:r>
    </w:p>
    <w:p w:rsidR="00717977" w:rsidRDefault="00255447" w:rsidP="004C7662">
      <w:pPr>
        <w:pStyle w:val="ListParagraph"/>
        <w:numPr>
          <w:ilvl w:val="1"/>
          <w:numId w:val="13"/>
        </w:numPr>
        <w:spacing w:after="240"/>
        <w:rPr>
          <w:rFonts w:ascii="Franklin Gothic Book" w:hAnsi="Franklin Gothic Book"/>
        </w:rPr>
      </w:pPr>
      <w:r>
        <w:rPr>
          <w:rFonts w:ascii="Franklin Gothic Book" w:hAnsi="Franklin Gothic Book"/>
        </w:rPr>
        <w:t>Outreach clients entering shelter:</w:t>
      </w:r>
      <w:r w:rsidR="00717977">
        <w:rPr>
          <w:rFonts w:ascii="Franklin Gothic Book" w:hAnsi="Franklin Gothic Book"/>
        </w:rPr>
        <w:t xml:space="preserve"> </w:t>
      </w:r>
      <w:r>
        <w:rPr>
          <w:rFonts w:ascii="Franklin Gothic Book" w:hAnsi="Franklin Gothic Book"/>
        </w:rPr>
        <w:t>O</w:t>
      </w:r>
      <w:r w:rsidR="00717977">
        <w:rPr>
          <w:rFonts w:ascii="Franklin Gothic Book" w:hAnsi="Franklin Gothic Book"/>
        </w:rPr>
        <w:t>utreach may choose to keep the client actively enrolled in outreach and not exit from CSP if outreach believes client is likely to return to unsheltered situation.</w:t>
      </w:r>
    </w:p>
    <w:p w:rsidR="00255447" w:rsidRPr="00D95755" w:rsidRDefault="00255447" w:rsidP="004C7662">
      <w:pPr>
        <w:pStyle w:val="ListParagraph"/>
        <w:numPr>
          <w:ilvl w:val="1"/>
          <w:numId w:val="13"/>
        </w:numPr>
        <w:spacing w:after="240"/>
        <w:rPr>
          <w:rFonts w:ascii="Franklin Gothic Book" w:hAnsi="Franklin Gothic Book"/>
        </w:rPr>
      </w:pPr>
      <w:r>
        <w:rPr>
          <w:rFonts w:ascii="Franklin Gothic Book" w:hAnsi="Franklin Gothic Book"/>
        </w:rPr>
        <w:t xml:space="preserve">Outreach clients entering an institution (e.g., jail, hospital): Outreach may choose to keep the client actively enrolled in outreach and not exit from CSP if outreach believes client will be in the institution for less than 90 days AND is likely to return to unsheltered situation. </w:t>
      </w:r>
    </w:p>
    <w:p w:rsidR="00D95755" w:rsidRPr="00D95755" w:rsidRDefault="00D95755" w:rsidP="004C7662">
      <w:pPr>
        <w:pStyle w:val="ListParagraph"/>
        <w:numPr>
          <w:ilvl w:val="0"/>
          <w:numId w:val="13"/>
        </w:numPr>
        <w:spacing w:after="240"/>
        <w:rPr>
          <w:rFonts w:ascii="Franklin Gothic Book" w:hAnsi="Franklin Gothic Book"/>
        </w:rPr>
      </w:pPr>
      <w:r w:rsidRPr="00D95755">
        <w:rPr>
          <w:rFonts w:ascii="Franklin Gothic Book" w:hAnsi="Franklin Gothic Book" w:cs="Arial"/>
        </w:rPr>
        <w:lastRenderedPageBreak/>
        <w:t xml:space="preserve">Outreach </w:t>
      </w:r>
      <w:r w:rsidRPr="00947F9C">
        <w:rPr>
          <w:rFonts w:ascii="Franklin Gothic Book" w:hAnsi="Franklin Gothic Book" w:cs="Arial"/>
          <w:u w:val="single"/>
        </w:rPr>
        <w:t>exit dates</w:t>
      </w:r>
      <w:r w:rsidRPr="00D95755">
        <w:rPr>
          <w:rFonts w:ascii="Franklin Gothic Book" w:hAnsi="Franklin Gothic Book" w:cs="Arial"/>
        </w:rPr>
        <w:t xml:space="preserve"> (Project Exit Date) should be identical to the date of </w:t>
      </w:r>
      <w:r w:rsidRPr="00D95755">
        <w:rPr>
          <w:rFonts w:ascii="Franklin Gothic Book" w:hAnsi="Franklin Gothic Book" w:cs="Arial"/>
          <w:u w:val="single"/>
        </w:rPr>
        <w:t xml:space="preserve">last </w:t>
      </w:r>
      <w:r w:rsidR="00E27094">
        <w:rPr>
          <w:rFonts w:ascii="Franklin Gothic Book" w:hAnsi="Franklin Gothic Book" w:cs="Arial"/>
          <w:u w:val="single"/>
        </w:rPr>
        <w:t xml:space="preserve">physical </w:t>
      </w:r>
      <w:r w:rsidRPr="00D95755">
        <w:rPr>
          <w:rFonts w:ascii="Franklin Gothic Book" w:hAnsi="Franklin Gothic Book" w:cs="Arial"/>
          <w:u w:val="single"/>
        </w:rPr>
        <w:t>contact</w:t>
      </w:r>
      <w:r w:rsidRPr="00D95755">
        <w:rPr>
          <w:rFonts w:ascii="Franklin Gothic Book" w:hAnsi="Franklin Gothic Book" w:cs="Arial"/>
        </w:rPr>
        <w:t xml:space="preserve"> with the client when they</w:t>
      </w:r>
      <w:r w:rsidR="007B31D3">
        <w:rPr>
          <w:rFonts w:ascii="Franklin Gothic Book" w:hAnsi="Franklin Gothic Book" w:cs="Arial"/>
        </w:rPr>
        <w:t xml:space="preserve"> were</w:t>
      </w:r>
      <w:r w:rsidRPr="00D95755">
        <w:rPr>
          <w:rFonts w:ascii="Franklin Gothic Book" w:hAnsi="Franklin Gothic Book" w:cs="Arial"/>
        </w:rPr>
        <w:t xml:space="preserve"> </w:t>
      </w:r>
      <w:r w:rsidR="00E27094">
        <w:rPr>
          <w:rFonts w:ascii="Franklin Gothic Book" w:hAnsi="Franklin Gothic Book" w:cs="Arial"/>
        </w:rPr>
        <w:t>directly observed</w:t>
      </w:r>
      <w:r w:rsidRPr="00D95755">
        <w:rPr>
          <w:rFonts w:ascii="Franklin Gothic Book" w:hAnsi="Franklin Gothic Book" w:cs="Arial"/>
        </w:rPr>
        <w:t xml:space="preserve"> to be unsheltered. This is consistent with HUD and SAMHSA HMIS guidance for PATH. </w:t>
      </w:r>
    </w:p>
    <w:p w:rsidR="00D95755" w:rsidRPr="00D95755" w:rsidRDefault="00D95755" w:rsidP="004C7662">
      <w:pPr>
        <w:pStyle w:val="ListParagraph"/>
        <w:numPr>
          <w:ilvl w:val="0"/>
          <w:numId w:val="13"/>
        </w:numPr>
        <w:rPr>
          <w:rFonts w:ascii="Franklin Gothic Book" w:hAnsi="Franklin Gothic Book"/>
        </w:rPr>
      </w:pPr>
      <w:r w:rsidRPr="00947F9C">
        <w:rPr>
          <w:rFonts w:ascii="Franklin Gothic Book" w:hAnsi="Franklin Gothic Book" w:cs="Arial"/>
        </w:rPr>
        <w:t>CSP data entry should mirror the above</w:t>
      </w:r>
      <w:r w:rsidR="00947F9C" w:rsidRPr="00947F9C">
        <w:rPr>
          <w:rFonts w:ascii="Franklin Gothic Book" w:hAnsi="Franklin Gothic Book" w:cs="Arial"/>
        </w:rPr>
        <w:t xml:space="preserve"> </w:t>
      </w:r>
      <w:r w:rsidR="00947F9C">
        <w:rPr>
          <w:rFonts w:ascii="Franklin Gothic Book" w:hAnsi="Franklin Gothic Book" w:cs="Arial"/>
        </w:rPr>
        <w:t xml:space="preserve">and </w:t>
      </w:r>
      <w:r w:rsidRPr="00D95755">
        <w:rPr>
          <w:rFonts w:ascii="Franklin Gothic Book" w:hAnsi="Franklin Gothic Book" w:cs="Arial"/>
        </w:rPr>
        <w:t>client file should be consistent with the above</w:t>
      </w:r>
    </w:p>
    <w:p w:rsidR="00D95755" w:rsidRPr="00D95755" w:rsidRDefault="00D95755">
      <w:pPr>
        <w:rPr>
          <w:rFonts w:ascii="Franklin Gothic Book" w:hAnsi="Franklin Gothic Book"/>
        </w:rPr>
      </w:pPr>
    </w:p>
    <w:p w:rsidR="00D95755" w:rsidRPr="00D95755" w:rsidRDefault="00D95755" w:rsidP="00D95755">
      <w:pPr>
        <w:rPr>
          <w:rFonts w:ascii="Franklin Gothic Book" w:hAnsi="Franklin Gothic Book"/>
          <w:b/>
        </w:rPr>
      </w:pPr>
      <w:r w:rsidRPr="00D95755">
        <w:rPr>
          <w:rFonts w:ascii="Franklin Gothic Book" w:hAnsi="Franklin Gothic Book" w:cs="Arial"/>
          <w:b/>
        </w:rPr>
        <w:t>Services Only (SE/PATH only):</w:t>
      </w:r>
    </w:p>
    <w:p w:rsidR="00D95755" w:rsidRPr="00D95755" w:rsidRDefault="00D95755" w:rsidP="00D95755">
      <w:pPr>
        <w:pStyle w:val="ListParagraph"/>
        <w:numPr>
          <w:ilvl w:val="0"/>
          <w:numId w:val="5"/>
        </w:numPr>
        <w:spacing w:after="240"/>
        <w:rPr>
          <w:rFonts w:ascii="Franklin Gothic Book" w:hAnsi="Franklin Gothic Book"/>
        </w:rPr>
      </w:pPr>
      <w:r w:rsidRPr="00D95755">
        <w:rPr>
          <w:rFonts w:ascii="Franklin Gothic Book" w:hAnsi="Franklin Gothic Book" w:cs="Arial"/>
        </w:rPr>
        <w:t>If client is unsheltered for more than 7 days, then exit and re-enroll in Street Outreach program (if intend to continue assistance). The client file should reflect this change.</w:t>
      </w:r>
    </w:p>
    <w:p w:rsidR="00947F9C" w:rsidRPr="00D95755" w:rsidRDefault="00947F9C" w:rsidP="00947F9C">
      <w:pPr>
        <w:pStyle w:val="ListParagraph"/>
        <w:numPr>
          <w:ilvl w:val="0"/>
          <w:numId w:val="5"/>
        </w:numPr>
        <w:rPr>
          <w:rFonts w:ascii="Franklin Gothic Book" w:hAnsi="Franklin Gothic Book"/>
        </w:rPr>
      </w:pPr>
      <w:r w:rsidRPr="00947F9C">
        <w:rPr>
          <w:rFonts w:ascii="Franklin Gothic Book" w:hAnsi="Franklin Gothic Book" w:cs="Arial"/>
        </w:rPr>
        <w:t xml:space="preserve">CSP data entry should mirror the above </w:t>
      </w:r>
      <w:r>
        <w:rPr>
          <w:rFonts w:ascii="Franklin Gothic Book" w:hAnsi="Franklin Gothic Book" w:cs="Arial"/>
        </w:rPr>
        <w:t xml:space="preserve">and </w:t>
      </w:r>
      <w:r w:rsidRPr="00D95755">
        <w:rPr>
          <w:rFonts w:ascii="Franklin Gothic Book" w:hAnsi="Franklin Gothic Book" w:cs="Arial"/>
        </w:rPr>
        <w:t>client file should be consistent with the above</w:t>
      </w:r>
    </w:p>
    <w:p w:rsidR="00D95755" w:rsidRDefault="00D95755"/>
    <w:p w:rsidR="00E27094" w:rsidRPr="00E27094" w:rsidRDefault="00E27094" w:rsidP="00E27094">
      <w:pPr>
        <w:rPr>
          <w:rFonts w:ascii="Franklin Gothic Book" w:hAnsi="Franklin Gothic Book"/>
          <w:b/>
        </w:rPr>
      </w:pPr>
      <w:r w:rsidRPr="00E27094">
        <w:rPr>
          <w:rFonts w:ascii="Franklin Gothic Book" w:hAnsi="Franklin Gothic Book" w:cs="Arial"/>
          <w:b/>
        </w:rPr>
        <w:t>Monthly Program-Level Quality Assurance:</w:t>
      </w:r>
    </w:p>
    <w:p w:rsidR="00E27094" w:rsidRPr="00E27094" w:rsidRDefault="00E27094" w:rsidP="00E27094">
      <w:pPr>
        <w:pStyle w:val="ListParagraph"/>
        <w:numPr>
          <w:ilvl w:val="0"/>
          <w:numId w:val="12"/>
        </w:numPr>
        <w:rPr>
          <w:rFonts w:ascii="Franklin Gothic Book" w:hAnsi="Franklin Gothic Book"/>
        </w:rPr>
      </w:pPr>
      <w:r w:rsidRPr="00E27094">
        <w:rPr>
          <w:rFonts w:ascii="Franklin Gothic Book" w:hAnsi="Franklin Gothic Book"/>
        </w:rPr>
        <w:t>Programs will review open outreach cases at least monthly to ensure unsheltered status</w:t>
      </w:r>
      <w:r w:rsidR="00CF2F05">
        <w:rPr>
          <w:rFonts w:ascii="Franklin Gothic Book" w:hAnsi="Franklin Gothic Book"/>
        </w:rPr>
        <w:t xml:space="preserve"> for each client</w:t>
      </w:r>
      <w:r w:rsidRPr="00E27094">
        <w:rPr>
          <w:rFonts w:ascii="Franklin Gothic Book" w:hAnsi="Franklin Gothic Book"/>
        </w:rPr>
        <w:t xml:space="preserve"> was verified within last 30 days and documented according to standards above. </w:t>
      </w:r>
    </w:p>
    <w:p w:rsidR="00E27094" w:rsidRDefault="00E27094" w:rsidP="00E27094">
      <w:pPr>
        <w:pStyle w:val="ListParagraph"/>
        <w:ind w:left="1080"/>
      </w:pPr>
    </w:p>
    <w:p w:rsidR="00D95755" w:rsidRDefault="00D95755">
      <w:r>
        <w:t xml:space="preserve">HUD/HHS PATH HMIS Manual: </w:t>
      </w:r>
      <w:hyperlink r:id="rId10" w:history="1">
        <w:r w:rsidRPr="00250828">
          <w:rPr>
            <w:rStyle w:val="Hyperlink"/>
          </w:rPr>
          <w:t>https://www.hudexchange.info/resources/documents/PATH-Program-HMIS-Manual.pdf</w:t>
        </w:r>
      </w:hyperlink>
      <w:r>
        <w:t xml:space="preserve"> </w:t>
      </w:r>
    </w:p>
    <w:sectPr w:rsidR="00D95755" w:rsidSect="00152EEF">
      <w:headerReference w:type="default" r:id="rId11"/>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FC" w:rsidRDefault="00FB67FC" w:rsidP="00FB67FC">
      <w:pPr>
        <w:spacing w:after="0" w:line="240" w:lineRule="auto"/>
      </w:pPr>
      <w:r>
        <w:separator/>
      </w:r>
    </w:p>
  </w:endnote>
  <w:endnote w:type="continuationSeparator" w:id="0">
    <w:p w:rsidR="00FB67FC" w:rsidRDefault="00FB67FC" w:rsidP="00FB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FC" w:rsidRPr="00FB67FC" w:rsidRDefault="00FB67FC">
    <w:pPr>
      <w:pStyle w:val="Footer"/>
      <w:rPr>
        <w:sz w:val="14"/>
      </w:rPr>
    </w:pPr>
    <w:r w:rsidRPr="00FB67FC">
      <w:rPr>
        <w:sz w:val="14"/>
      </w:rPr>
      <w:fldChar w:fldCharType="begin"/>
    </w:r>
    <w:r w:rsidRPr="00FB67FC">
      <w:rPr>
        <w:sz w:val="14"/>
      </w:rPr>
      <w:instrText xml:space="preserve"> FILENAME  \p  \* MERGEFORMAT </w:instrText>
    </w:r>
    <w:r w:rsidRPr="00FB67FC">
      <w:rPr>
        <w:sz w:val="14"/>
      </w:rPr>
      <w:fldChar w:fldCharType="separate"/>
    </w:r>
    <w:r w:rsidR="00605F70">
      <w:rPr>
        <w:noProof/>
        <w:sz w:val="14"/>
      </w:rPr>
      <w:t>S:\Technical Assistance\Program Planning Department\Adult System Planning\Outreach\Outreach Enrollment-Exit Business Rules_rev_1-18-18.docx</w:t>
    </w:r>
    <w:r w:rsidRPr="00FB67FC">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FC" w:rsidRDefault="00FB67FC" w:rsidP="00FB67FC">
      <w:pPr>
        <w:spacing w:after="0" w:line="240" w:lineRule="auto"/>
      </w:pPr>
      <w:r>
        <w:separator/>
      </w:r>
    </w:p>
  </w:footnote>
  <w:footnote w:type="continuationSeparator" w:id="0">
    <w:p w:rsidR="00FB67FC" w:rsidRDefault="00FB67FC" w:rsidP="00FB67FC">
      <w:pPr>
        <w:spacing w:after="0" w:line="240" w:lineRule="auto"/>
      </w:pPr>
      <w:r>
        <w:continuationSeparator/>
      </w:r>
    </w:p>
  </w:footnote>
  <w:footnote w:id="1">
    <w:p w:rsidR="0027102B" w:rsidRPr="0027102B" w:rsidRDefault="0027102B">
      <w:pPr>
        <w:pStyle w:val="FootnoteText"/>
        <w:rPr>
          <w:sz w:val="16"/>
        </w:rPr>
      </w:pPr>
      <w:r>
        <w:rPr>
          <w:rStyle w:val="FootnoteReference"/>
        </w:rPr>
        <w:footnoteRef/>
      </w:r>
      <w:r>
        <w:t xml:space="preserve"> </w:t>
      </w:r>
      <w:r w:rsidRPr="0027102B">
        <w:rPr>
          <w:sz w:val="16"/>
        </w:rPr>
        <w:t>Per HUD, only extremely limited allowances are made for self-certification for HUD funded PSH eligibility documentation purposes. Not feasible to allow as normal default standard due to high risk of non-compliance at individual project level and high cost of tracking and monitoring.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5F" w:rsidRPr="00CC16E1" w:rsidRDefault="00CC16E1" w:rsidP="00CC16E1">
    <w:pPr>
      <w:pStyle w:val="Header"/>
      <w:jc w:val="right"/>
      <w:rPr>
        <w:sz w:val="16"/>
      </w:rPr>
    </w:pPr>
    <w:r w:rsidRPr="00CC16E1">
      <w:rPr>
        <w:sz w:val="16"/>
      </w:rPr>
      <w:t xml:space="preserve">Rev. </w:t>
    </w:r>
    <w:r w:rsidR="00152EEF">
      <w:rPr>
        <w:sz w:val="16"/>
      </w:rPr>
      <w:t>4</w:t>
    </w:r>
    <w:r w:rsidRPr="00CC16E1">
      <w:rPr>
        <w:sz w:val="16"/>
      </w:rPr>
      <w:t>/</w:t>
    </w:r>
    <w:r w:rsidR="00152EEF">
      <w:rPr>
        <w:sz w:val="16"/>
      </w:rPr>
      <w:t>1</w:t>
    </w:r>
    <w:r w:rsidR="004B4C7C">
      <w:rPr>
        <w:sz w:val="16"/>
      </w:rPr>
      <w:t>7</w:t>
    </w:r>
    <w:r w:rsidRPr="00CC16E1">
      <w:rPr>
        <w:sz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C4D"/>
    <w:multiLevelType w:val="hybridMultilevel"/>
    <w:tmpl w:val="307C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8F3"/>
    <w:multiLevelType w:val="hybridMultilevel"/>
    <w:tmpl w:val="F820981C"/>
    <w:lvl w:ilvl="0" w:tplc="AB0A22A0">
      <w:start w:val="6"/>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B5D0B"/>
    <w:multiLevelType w:val="hybridMultilevel"/>
    <w:tmpl w:val="865CDF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B07EB"/>
    <w:multiLevelType w:val="hybridMultilevel"/>
    <w:tmpl w:val="CA908A6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A42ED"/>
    <w:multiLevelType w:val="hybridMultilevel"/>
    <w:tmpl w:val="86F61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EC0DB6"/>
    <w:multiLevelType w:val="hybridMultilevel"/>
    <w:tmpl w:val="6CCADC6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BC6047A"/>
    <w:multiLevelType w:val="hybridMultilevel"/>
    <w:tmpl w:val="CA908A6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161C2A"/>
    <w:multiLevelType w:val="hybridMultilevel"/>
    <w:tmpl w:val="DC961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35430"/>
    <w:multiLevelType w:val="hybridMultilevel"/>
    <w:tmpl w:val="CA908A6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1A0694"/>
    <w:multiLevelType w:val="hybridMultilevel"/>
    <w:tmpl w:val="23DE6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074A9"/>
    <w:multiLevelType w:val="hybridMultilevel"/>
    <w:tmpl w:val="7E6E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880B12"/>
    <w:multiLevelType w:val="hybridMultilevel"/>
    <w:tmpl w:val="CA908A62"/>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A2454"/>
    <w:multiLevelType w:val="hybridMultilevel"/>
    <w:tmpl w:val="DF0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8"/>
  </w:num>
  <w:num w:numId="6">
    <w:abstractNumId w:val="5"/>
  </w:num>
  <w:num w:numId="7">
    <w:abstractNumId w:val="0"/>
  </w:num>
  <w:num w:numId="8">
    <w:abstractNumId w:val="12"/>
  </w:num>
  <w:num w:numId="9">
    <w:abstractNumId w:val="10"/>
  </w:num>
  <w:num w:numId="10">
    <w:abstractNumId w:val="7"/>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55"/>
    <w:rsid w:val="000276C6"/>
    <w:rsid w:val="00046584"/>
    <w:rsid w:val="000A4E5D"/>
    <w:rsid w:val="000B69AF"/>
    <w:rsid w:val="00152EEF"/>
    <w:rsid w:val="001B3264"/>
    <w:rsid w:val="0024303B"/>
    <w:rsid w:val="00255447"/>
    <w:rsid w:val="0027102B"/>
    <w:rsid w:val="00323B04"/>
    <w:rsid w:val="003B63DF"/>
    <w:rsid w:val="003D596B"/>
    <w:rsid w:val="00487088"/>
    <w:rsid w:val="004B4C7C"/>
    <w:rsid w:val="004C33FA"/>
    <w:rsid w:val="004C7662"/>
    <w:rsid w:val="005007A0"/>
    <w:rsid w:val="0051766B"/>
    <w:rsid w:val="005C35AF"/>
    <w:rsid w:val="00605F70"/>
    <w:rsid w:val="00717977"/>
    <w:rsid w:val="00733A81"/>
    <w:rsid w:val="00787F3E"/>
    <w:rsid w:val="007B31D3"/>
    <w:rsid w:val="008110FF"/>
    <w:rsid w:val="00812F2B"/>
    <w:rsid w:val="00831086"/>
    <w:rsid w:val="00890D65"/>
    <w:rsid w:val="0089723E"/>
    <w:rsid w:val="00931EC4"/>
    <w:rsid w:val="00947F9C"/>
    <w:rsid w:val="00952F19"/>
    <w:rsid w:val="00953E2F"/>
    <w:rsid w:val="00967351"/>
    <w:rsid w:val="009A3A23"/>
    <w:rsid w:val="009B5932"/>
    <w:rsid w:val="009E7F85"/>
    <w:rsid w:val="00AB15D6"/>
    <w:rsid w:val="00AC705F"/>
    <w:rsid w:val="00AF2BF9"/>
    <w:rsid w:val="00C52A27"/>
    <w:rsid w:val="00CC16E1"/>
    <w:rsid w:val="00CF2F05"/>
    <w:rsid w:val="00D10723"/>
    <w:rsid w:val="00D95755"/>
    <w:rsid w:val="00E27094"/>
    <w:rsid w:val="00E457ED"/>
    <w:rsid w:val="00E73CFF"/>
    <w:rsid w:val="00E84693"/>
    <w:rsid w:val="00F0237C"/>
    <w:rsid w:val="00FB67FC"/>
    <w:rsid w:val="00FD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5"/>
    <w:pPr>
      <w:spacing w:after="0" w:line="240" w:lineRule="auto"/>
      <w:ind w:left="720"/>
    </w:pPr>
    <w:rPr>
      <w:rFonts w:ascii="Calibri" w:hAnsi="Calibri" w:cs="Times New Roman"/>
    </w:rPr>
  </w:style>
  <w:style w:type="character" w:styleId="Hyperlink">
    <w:name w:val="Hyperlink"/>
    <w:basedOn w:val="DefaultParagraphFont"/>
    <w:uiPriority w:val="99"/>
    <w:unhideWhenUsed/>
    <w:rsid w:val="00D95755"/>
    <w:rPr>
      <w:color w:val="0000FF" w:themeColor="hyperlink"/>
      <w:u w:val="single"/>
    </w:rPr>
  </w:style>
  <w:style w:type="paragraph" w:styleId="Header">
    <w:name w:val="header"/>
    <w:basedOn w:val="Normal"/>
    <w:link w:val="HeaderChar"/>
    <w:uiPriority w:val="99"/>
    <w:unhideWhenUsed/>
    <w:rsid w:val="00FB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FC"/>
  </w:style>
  <w:style w:type="paragraph" w:styleId="Footer">
    <w:name w:val="footer"/>
    <w:basedOn w:val="Normal"/>
    <w:link w:val="FooterChar"/>
    <w:uiPriority w:val="99"/>
    <w:unhideWhenUsed/>
    <w:rsid w:val="00FB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FC"/>
  </w:style>
  <w:style w:type="paragraph" w:styleId="BalloonText">
    <w:name w:val="Balloon Text"/>
    <w:basedOn w:val="Normal"/>
    <w:link w:val="BalloonTextChar"/>
    <w:uiPriority w:val="99"/>
    <w:semiHidden/>
    <w:unhideWhenUsed/>
    <w:rsid w:val="0096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51"/>
    <w:rPr>
      <w:rFonts w:ascii="Tahoma" w:hAnsi="Tahoma" w:cs="Tahoma"/>
      <w:sz w:val="16"/>
      <w:szCs w:val="16"/>
    </w:rPr>
  </w:style>
  <w:style w:type="character" w:styleId="CommentReference">
    <w:name w:val="annotation reference"/>
    <w:basedOn w:val="DefaultParagraphFont"/>
    <w:uiPriority w:val="99"/>
    <w:semiHidden/>
    <w:unhideWhenUsed/>
    <w:rsid w:val="00F0237C"/>
    <w:rPr>
      <w:sz w:val="16"/>
      <w:szCs w:val="16"/>
    </w:rPr>
  </w:style>
  <w:style w:type="paragraph" w:styleId="CommentText">
    <w:name w:val="annotation text"/>
    <w:basedOn w:val="Normal"/>
    <w:link w:val="CommentTextChar"/>
    <w:uiPriority w:val="99"/>
    <w:semiHidden/>
    <w:unhideWhenUsed/>
    <w:rsid w:val="00F0237C"/>
    <w:pPr>
      <w:spacing w:line="240" w:lineRule="auto"/>
    </w:pPr>
    <w:rPr>
      <w:sz w:val="20"/>
      <w:szCs w:val="20"/>
    </w:rPr>
  </w:style>
  <w:style w:type="character" w:customStyle="1" w:styleId="CommentTextChar">
    <w:name w:val="Comment Text Char"/>
    <w:basedOn w:val="DefaultParagraphFont"/>
    <w:link w:val="CommentText"/>
    <w:uiPriority w:val="99"/>
    <w:semiHidden/>
    <w:rsid w:val="00F0237C"/>
    <w:rPr>
      <w:sz w:val="20"/>
      <w:szCs w:val="20"/>
    </w:rPr>
  </w:style>
  <w:style w:type="paragraph" w:styleId="CommentSubject">
    <w:name w:val="annotation subject"/>
    <w:basedOn w:val="CommentText"/>
    <w:next w:val="CommentText"/>
    <w:link w:val="CommentSubjectChar"/>
    <w:uiPriority w:val="99"/>
    <w:semiHidden/>
    <w:unhideWhenUsed/>
    <w:rsid w:val="00F0237C"/>
    <w:rPr>
      <w:b/>
      <w:bCs/>
    </w:rPr>
  </w:style>
  <w:style w:type="character" w:customStyle="1" w:styleId="CommentSubjectChar">
    <w:name w:val="Comment Subject Char"/>
    <w:basedOn w:val="CommentTextChar"/>
    <w:link w:val="CommentSubject"/>
    <w:uiPriority w:val="99"/>
    <w:semiHidden/>
    <w:rsid w:val="00F0237C"/>
    <w:rPr>
      <w:b/>
      <w:bCs/>
      <w:sz w:val="20"/>
      <w:szCs w:val="20"/>
    </w:rPr>
  </w:style>
  <w:style w:type="paragraph" w:styleId="Revision">
    <w:name w:val="Revision"/>
    <w:hidden/>
    <w:uiPriority w:val="99"/>
    <w:semiHidden/>
    <w:rsid w:val="00F0237C"/>
    <w:pPr>
      <w:spacing w:after="0" w:line="240" w:lineRule="auto"/>
    </w:pPr>
  </w:style>
  <w:style w:type="paragraph" w:styleId="NoSpacing">
    <w:name w:val="No Spacing"/>
    <w:uiPriority w:val="1"/>
    <w:qFormat/>
    <w:rsid w:val="00323B04"/>
    <w:pPr>
      <w:spacing w:after="0" w:line="240" w:lineRule="auto"/>
    </w:pPr>
  </w:style>
  <w:style w:type="paragraph" w:styleId="FootnoteText">
    <w:name w:val="footnote text"/>
    <w:basedOn w:val="Normal"/>
    <w:link w:val="FootnoteTextChar"/>
    <w:uiPriority w:val="99"/>
    <w:semiHidden/>
    <w:unhideWhenUsed/>
    <w:rsid w:val="00271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02B"/>
    <w:rPr>
      <w:sz w:val="20"/>
      <w:szCs w:val="20"/>
    </w:rPr>
  </w:style>
  <w:style w:type="character" w:styleId="FootnoteReference">
    <w:name w:val="footnote reference"/>
    <w:basedOn w:val="DefaultParagraphFont"/>
    <w:uiPriority w:val="99"/>
    <w:semiHidden/>
    <w:unhideWhenUsed/>
    <w:rsid w:val="00271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5"/>
    <w:pPr>
      <w:spacing w:after="0" w:line="240" w:lineRule="auto"/>
      <w:ind w:left="720"/>
    </w:pPr>
    <w:rPr>
      <w:rFonts w:ascii="Calibri" w:hAnsi="Calibri" w:cs="Times New Roman"/>
    </w:rPr>
  </w:style>
  <w:style w:type="character" w:styleId="Hyperlink">
    <w:name w:val="Hyperlink"/>
    <w:basedOn w:val="DefaultParagraphFont"/>
    <w:uiPriority w:val="99"/>
    <w:unhideWhenUsed/>
    <w:rsid w:val="00D95755"/>
    <w:rPr>
      <w:color w:val="0000FF" w:themeColor="hyperlink"/>
      <w:u w:val="single"/>
    </w:rPr>
  </w:style>
  <w:style w:type="paragraph" w:styleId="Header">
    <w:name w:val="header"/>
    <w:basedOn w:val="Normal"/>
    <w:link w:val="HeaderChar"/>
    <w:uiPriority w:val="99"/>
    <w:unhideWhenUsed/>
    <w:rsid w:val="00FB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FC"/>
  </w:style>
  <w:style w:type="paragraph" w:styleId="Footer">
    <w:name w:val="footer"/>
    <w:basedOn w:val="Normal"/>
    <w:link w:val="FooterChar"/>
    <w:uiPriority w:val="99"/>
    <w:unhideWhenUsed/>
    <w:rsid w:val="00FB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FC"/>
  </w:style>
  <w:style w:type="paragraph" w:styleId="BalloonText">
    <w:name w:val="Balloon Text"/>
    <w:basedOn w:val="Normal"/>
    <w:link w:val="BalloonTextChar"/>
    <w:uiPriority w:val="99"/>
    <w:semiHidden/>
    <w:unhideWhenUsed/>
    <w:rsid w:val="0096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51"/>
    <w:rPr>
      <w:rFonts w:ascii="Tahoma" w:hAnsi="Tahoma" w:cs="Tahoma"/>
      <w:sz w:val="16"/>
      <w:szCs w:val="16"/>
    </w:rPr>
  </w:style>
  <w:style w:type="character" w:styleId="CommentReference">
    <w:name w:val="annotation reference"/>
    <w:basedOn w:val="DefaultParagraphFont"/>
    <w:uiPriority w:val="99"/>
    <w:semiHidden/>
    <w:unhideWhenUsed/>
    <w:rsid w:val="00F0237C"/>
    <w:rPr>
      <w:sz w:val="16"/>
      <w:szCs w:val="16"/>
    </w:rPr>
  </w:style>
  <w:style w:type="paragraph" w:styleId="CommentText">
    <w:name w:val="annotation text"/>
    <w:basedOn w:val="Normal"/>
    <w:link w:val="CommentTextChar"/>
    <w:uiPriority w:val="99"/>
    <w:semiHidden/>
    <w:unhideWhenUsed/>
    <w:rsid w:val="00F0237C"/>
    <w:pPr>
      <w:spacing w:line="240" w:lineRule="auto"/>
    </w:pPr>
    <w:rPr>
      <w:sz w:val="20"/>
      <w:szCs w:val="20"/>
    </w:rPr>
  </w:style>
  <w:style w:type="character" w:customStyle="1" w:styleId="CommentTextChar">
    <w:name w:val="Comment Text Char"/>
    <w:basedOn w:val="DefaultParagraphFont"/>
    <w:link w:val="CommentText"/>
    <w:uiPriority w:val="99"/>
    <w:semiHidden/>
    <w:rsid w:val="00F0237C"/>
    <w:rPr>
      <w:sz w:val="20"/>
      <w:szCs w:val="20"/>
    </w:rPr>
  </w:style>
  <w:style w:type="paragraph" w:styleId="CommentSubject">
    <w:name w:val="annotation subject"/>
    <w:basedOn w:val="CommentText"/>
    <w:next w:val="CommentText"/>
    <w:link w:val="CommentSubjectChar"/>
    <w:uiPriority w:val="99"/>
    <w:semiHidden/>
    <w:unhideWhenUsed/>
    <w:rsid w:val="00F0237C"/>
    <w:rPr>
      <w:b/>
      <w:bCs/>
    </w:rPr>
  </w:style>
  <w:style w:type="character" w:customStyle="1" w:styleId="CommentSubjectChar">
    <w:name w:val="Comment Subject Char"/>
    <w:basedOn w:val="CommentTextChar"/>
    <w:link w:val="CommentSubject"/>
    <w:uiPriority w:val="99"/>
    <w:semiHidden/>
    <w:rsid w:val="00F0237C"/>
    <w:rPr>
      <w:b/>
      <w:bCs/>
      <w:sz w:val="20"/>
      <w:szCs w:val="20"/>
    </w:rPr>
  </w:style>
  <w:style w:type="paragraph" w:styleId="Revision">
    <w:name w:val="Revision"/>
    <w:hidden/>
    <w:uiPriority w:val="99"/>
    <w:semiHidden/>
    <w:rsid w:val="00F0237C"/>
    <w:pPr>
      <w:spacing w:after="0" w:line="240" w:lineRule="auto"/>
    </w:pPr>
  </w:style>
  <w:style w:type="paragraph" w:styleId="NoSpacing">
    <w:name w:val="No Spacing"/>
    <w:uiPriority w:val="1"/>
    <w:qFormat/>
    <w:rsid w:val="00323B04"/>
    <w:pPr>
      <w:spacing w:after="0" w:line="240" w:lineRule="auto"/>
    </w:pPr>
  </w:style>
  <w:style w:type="paragraph" w:styleId="FootnoteText">
    <w:name w:val="footnote text"/>
    <w:basedOn w:val="Normal"/>
    <w:link w:val="FootnoteTextChar"/>
    <w:uiPriority w:val="99"/>
    <w:semiHidden/>
    <w:unhideWhenUsed/>
    <w:rsid w:val="00271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02B"/>
    <w:rPr>
      <w:sz w:val="20"/>
      <w:szCs w:val="20"/>
    </w:rPr>
  </w:style>
  <w:style w:type="character" w:styleId="FootnoteReference">
    <w:name w:val="footnote reference"/>
    <w:basedOn w:val="DefaultParagraphFont"/>
    <w:uiPriority w:val="99"/>
    <w:semiHidden/>
    <w:unhideWhenUsed/>
    <w:rsid w:val="00271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3792">
      <w:bodyDiv w:val="1"/>
      <w:marLeft w:val="0"/>
      <w:marRight w:val="0"/>
      <w:marTop w:val="0"/>
      <w:marBottom w:val="0"/>
      <w:divBdr>
        <w:top w:val="none" w:sz="0" w:space="0" w:color="auto"/>
        <w:left w:val="none" w:sz="0" w:space="0" w:color="auto"/>
        <w:bottom w:val="none" w:sz="0" w:space="0" w:color="auto"/>
        <w:right w:val="none" w:sz="0" w:space="0" w:color="auto"/>
      </w:divBdr>
    </w:div>
    <w:div w:id="980621946">
      <w:bodyDiv w:val="1"/>
      <w:marLeft w:val="0"/>
      <w:marRight w:val="0"/>
      <w:marTop w:val="0"/>
      <w:marBottom w:val="0"/>
      <w:divBdr>
        <w:top w:val="none" w:sz="0" w:space="0" w:color="auto"/>
        <w:left w:val="none" w:sz="0" w:space="0" w:color="auto"/>
        <w:bottom w:val="none" w:sz="0" w:space="0" w:color="auto"/>
        <w:right w:val="none" w:sz="0" w:space="0" w:color="auto"/>
      </w:divBdr>
    </w:div>
    <w:div w:id="16593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udexchange.info/resources/documents/PATH-Program-HMIS-Manual.pdf" TargetMode="External"/><Relationship Id="rId4" Type="http://schemas.microsoft.com/office/2007/relationships/stylesWithEffects" Target="stylesWithEffects.xml"/><Relationship Id="rId9" Type="http://schemas.openxmlformats.org/officeDocument/2006/relationships/hyperlink" Target="https://66381bb28b9f956a91e2-e08000a6fb874088c6b1d3b8bebbb337.ssl.cf2.rackcdn.com/file-USHS-Verification-of-Street-Homelessness-Form0602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6F0E-6A0C-473E-910D-010A11BF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Albanese</dc:creator>
  <cp:lastModifiedBy>Erin Maus</cp:lastModifiedBy>
  <cp:revision>2</cp:revision>
  <cp:lastPrinted>2018-01-08T18:06:00Z</cp:lastPrinted>
  <dcterms:created xsi:type="dcterms:W3CDTF">2019-04-02T18:10:00Z</dcterms:created>
  <dcterms:modified xsi:type="dcterms:W3CDTF">2019-04-02T18:10:00Z</dcterms:modified>
</cp:coreProperties>
</file>