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66A0" w14:textId="264CF9AD" w:rsidR="00F84A4B" w:rsidRDefault="00F84A4B" w:rsidP="00F84A4B">
      <w:pPr>
        <w:pStyle w:val="Header"/>
        <w:rPr>
          <w:b/>
          <w:sz w:val="22"/>
          <w:szCs w:val="22"/>
        </w:rPr>
      </w:pPr>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5B4531E2"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bookmarkStart w:id="0" w:name="_GoBack"/>
      <w:bookmarkEnd w:id="0"/>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5950DD4F"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w:t>
      </w:r>
      <w:r w:rsidR="000F6F22">
        <w:rPr>
          <w:bCs/>
          <w:sz w:val="22"/>
          <w:szCs w:val="22"/>
        </w:rPr>
        <w:t xml:space="preserve">Contact your case manager </w:t>
      </w:r>
      <w:r>
        <w:rPr>
          <w:bCs/>
          <w:sz w:val="22"/>
          <w:szCs w:val="22"/>
        </w:rPr>
        <w:t xml:space="preserve">for more information about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5B828172"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w:t>
      </w:r>
      <w:r w:rsidR="000F6F22">
        <w:rPr>
          <w:bCs/>
          <w:sz w:val="22"/>
          <w:szCs w:val="22"/>
        </w:rPr>
        <w:t xml:space="preserve"> </w:t>
      </w:r>
      <w:r>
        <w:rPr>
          <w:bCs/>
          <w:sz w:val="22"/>
          <w:szCs w:val="22"/>
        </w:rPr>
        <w:t>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57A0099C"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 xml:space="preserve">Submission of this form confirms that you have expressly requested a transfer. Your housing provider may choose to require that you submit this form, or may accept another written or oral request. </w:t>
      </w:r>
      <w:r w:rsidR="000F6F22">
        <w:rPr>
          <w:bCs/>
          <w:sz w:val="22"/>
          <w:szCs w:val="22"/>
        </w:rPr>
        <w:t>Contact</w:t>
      </w:r>
      <w:r>
        <w:rPr>
          <w:bCs/>
          <w:sz w:val="22"/>
          <w:szCs w:val="22"/>
        </w:rPr>
        <w:t xml:space="preserve"> your </w:t>
      </w:r>
      <w:r w:rsidR="000F6F22">
        <w:rPr>
          <w:bCs/>
          <w:sz w:val="22"/>
          <w:szCs w:val="22"/>
        </w:rPr>
        <w:t>case manager</w:t>
      </w:r>
      <w:r>
        <w:rPr>
          <w:bCs/>
          <w:sz w:val="22"/>
          <w:szCs w:val="22"/>
        </w:rPr>
        <w:t xml:space="preserve">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68276FFB"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FFCE85"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CB6B07"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000F6F22">
        <w:rPr>
          <w:bCs/>
          <w:sz w:val="22"/>
          <w:szCs w:val="22"/>
        </w:rPr>
        <w:t xml:space="preserve">Lack of documentation does not prevent you from requesting an emergency transfer.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56B59E9C" w14:textId="77E321BC"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F308B0">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6F2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C3F"/>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D7A56"/>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26FC0-5444-4628-B78C-82F1D251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2021-01-19T19:05:00Z</dcterms:created>
  <dcterms:modified xsi:type="dcterms:W3CDTF">2021-01-28T21:24:00Z</dcterms:modified>
</cp:coreProperties>
</file>