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54" w:rsidRPr="007B526D" w:rsidRDefault="00831B54" w:rsidP="00831B54">
      <w:pPr>
        <w:spacing w:line="240" w:lineRule="auto"/>
        <w:contextualSpacing/>
        <w:jc w:val="center"/>
        <w:rPr>
          <w:rFonts w:ascii="Franklin Gothic Book" w:hAnsi="Franklin Gothic Book"/>
          <w:sz w:val="24"/>
          <w:szCs w:val="24"/>
        </w:rPr>
      </w:pPr>
      <w:r w:rsidRPr="007B526D">
        <w:rPr>
          <w:rFonts w:ascii="Franklin Gothic Book" w:hAnsi="Franklin Gothic Book"/>
          <w:sz w:val="24"/>
          <w:szCs w:val="24"/>
        </w:rPr>
        <w:t>Community Shelter Board</w:t>
      </w:r>
    </w:p>
    <w:p w:rsidR="00831B54" w:rsidRPr="007B526D" w:rsidRDefault="00831B54" w:rsidP="00831B54">
      <w:pPr>
        <w:spacing w:line="240" w:lineRule="auto"/>
        <w:contextualSpacing/>
        <w:jc w:val="center"/>
        <w:rPr>
          <w:rFonts w:ascii="Franklin Gothic Book" w:hAnsi="Franklin Gothic Book"/>
          <w:sz w:val="24"/>
          <w:szCs w:val="24"/>
        </w:rPr>
      </w:pPr>
      <w:r w:rsidRPr="007B526D">
        <w:rPr>
          <w:rFonts w:ascii="Franklin Gothic Book" w:hAnsi="Franklin Gothic Book"/>
          <w:sz w:val="24"/>
          <w:szCs w:val="24"/>
        </w:rPr>
        <w:t xml:space="preserve">Program Review and Certification Internal Control </w:t>
      </w:r>
      <w:r w:rsidR="006643F0" w:rsidRPr="007B526D">
        <w:rPr>
          <w:rFonts w:ascii="Franklin Gothic Book" w:hAnsi="Franklin Gothic Book"/>
          <w:sz w:val="24"/>
          <w:szCs w:val="24"/>
        </w:rPr>
        <w:t>Questionnaire</w:t>
      </w:r>
    </w:p>
    <w:p w:rsidR="00831B54" w:rsidRPr="007B526D" w:rsidRDefault="00831B54" w:rsidP="00831B54">
      <w:pPr>
        <w:spacing w:line="240" w:lineRule="auto"/>
        <w:contextualSpacing/>
        <w:rPr>
          <w:rFonts w:ascii="Franklin Gothic Book" w:hAnsi="Franklin Gothic Book"/>
          <w:sz w:val="24"/>
          <w:szCs w:val="24"/>
        </w:rPr>
      </w:pPr>
    </w:p>
    <w:p w:rsidR="007335E7" w:rsidRPr="007B526D" w:rsidRDefault="00FA0287" w:rsidP="007335E7">
      <w:pPr>
        <w:pStyle w:val="ListParagraph"/>
        <w:numPr>
          <w:ilvl w:val="0"/>
          <w:numId w:val="1"/>
        </w:numPr>
        <w:rPr>
          <w:rFonts w:ascii="Franklin Gothic Book" w:hAnsi="Franklin Gothic Book"/>
          <w:sz w:val="24"/>
          <w:szCs w:val="24"/>
        </w:rPr>
      </w:pPr>
      <w:r w:rsidRPr="007B526D">
        <w:rPr>
          <w:rFonts w:ascii="Franklin Gothic Book" w:hAnsi="Franklin Gothic Book"/>
          <w:sz w:val="24"/>
          <w:szCs w:val="24"/>
        </w:rPr>
        <w:t>Please provide</w:t>
      </w:r>
      <w:r w:rsidR="007335E7" w:rsidRPr="007B526D">
        <w:rPr>
          <w:rFonts w:ascii="Franklin Gothic Book" w:hAnsi="Franklin Gothic Book"/>
          <w:sz w:val="24"/>
          <w:szCs w:val="24"/>
        </w:rPr>
        <w:t xml:space="preserve"> an organization</w:t>
      </w:r>
      <w:r w:rsidRPr="007B526D">
        <w:rPr>
          <w:rFonts w:ascii="Franklin Gothic Book" w:hAnsi="Franklin Gothic Book"/>
          <w:sz w:val="24"/>
          <w:szCs w:val="24"/>
        </w:rPr>
        <w:t>al</w:t>
      </w:r>
      <w:r w:rsidR="007335E7" w:rsidRPr="007B526D">
        <w:rPr>
          <w:rFonts w:ascii="Franklin Gothic Book" w:hAnsi="Franklin Gothic Book"/>
          <w:sz w:val="24"/>
          <w:szCs w:val="24"/>
        </w:rPr>
        <w:t xml:space="preserve"> chart that illustrates the actual lin</w:t>
      </w:r>
      <w:r w:rsidRPr="007B526D">
        <w:rPr>
          <w:rFonts w:ascii="Franklin Gothic Book" w:hAnsi="Franklin Gothic Book"/>
          <w:sz w:val="24"/>
          <w:szCs w:val="24"/>
        </w:rPr>
        <w:t>es of authority/responsibility.</w:t>
      </w:r>
    </w:p>
    <w:p w:rsidR="00B70FB7" w:rsidRPr="007B526D" w:rsidRDefault="00B70FB7" w:rsidP="00B70FB7">
      <w:pPr>
        <w:pStyle w:val="ListParagraph"/>
        <w:rPr>
          <w:rFonts w:ascii="Franklin Gothic Book" w:hAnsi="Franklin Gothic Book"/>
          <w:sz w:val="24"/>
          <w:szCs w:val="24"/>
        </w:rPr>
      </w:pPr>
    </w:p>
    <w:p w:rsidR="00FA0287" w:rsidRPr="007B526D" w:rsidRDefault="00FA0287" w:rsidP="00FA0287">
      <w:pPr>
        <w:pStyle w:val="ListParagraph"/>
        <w:rPr>
          <w:rFonts w:ascii="Franklin Gothic Book" w:hAnsi="Franklin Gothic Book"/>
          <w:sz w:val="24"/>
          <w:szCs w:val="24"/>
        </w:rPr>
      </w:pPr>
    </w:p>
    <w:p w:rsidR="00FA0287" w:rsidRPr="007B526D" w:rsidRDefault="00FA0287" w:rsidP="00FA0287">
      <w:pPr>
        <w:pStyle w:val="ListParagraph"/>
        <w:numPr>
          <w:ilvl w:val="0"/>
          <w:numId w:val="1"/>
        </w:numPr>
        <w:rPr>
          <w:rFonts w:ascii="Franklin Gothic Book" w:hAnsi="Franklin Gothic Book"/>
          <w:sz w:val="24"/>
          <w:szCs w:val="24"/>
        </w:rPr>
      </w:pPr>
      <w:r w:rsidRPr="007B526D">
        <w:rPr>
          <w:rFonts w:ascii="Franklin Gothic Book" w:hAnsi="Franklin Gothic Book"/>
          <w:sz w:val="24"/>
          <w:szCs w:val="24"/>
        </w:rPr>
        <w:t>Are duties segregated to effectively reduce the opportunity for someone to perpetrate or conceal errors or irregularities?  Please explain.</w:t>
      </w:r>
    </w:p>
    <w:p w:rsidR="00B70FB7" w:rsidRPr="007B526D" w:rsidRDefault="00B70FB7" w:rsidP="00B70FB7">
      <w:pPr>
        <w:pStyle w:val="ListParagraph"/>
        <w:rPr>
          <w:rFonts w:ascii="Franklin Gothic Book" w:hAnsi="Franklin Gothic Book"/>
          <w:sz w:val="24"/>
          <w:szCs w:val="24"/>
        </w:rPr>
      </w:pPr>
    </w:p>
    <w:p w:rsidR="001B72E6" w:rsidRPr="007B526D" w:rsidRDefault="001B72E6" w:rsidP="001B72E6">
      <w:pPr>
        <w:pStyle w:val="ListParagraph"/>
        <w:rPr>
          <w:rFonts w:ascii="Franklin Gothic Book" w:hAnsi="Franklin Gothic Book"/>
          <w:sz w:val="24"/>
          <w:szCs w:val="24"/>
        </w:rPr>
      </w:pPr>
    </w:p>
    <w:p w:rsidR="00B50E4C" w:rsidRDefault="00C51C53" w:rsidP="001B72E6">
      <w:pPr>
        <w:pStyle w:val="ListParagraph"/>
        <w:numPr>
          <w:ilvl w:val="0"/>
          <w:numId w:val="1"/>
        </w:numPr>
        <w:rPr>
          <w:rFonts w:ascii="Franklin Gothic Book" w:hAnsi="Franklin Gothic Book"/>
          <w:sz w:val="24"/>
          <w:szCs w:val="24"/>
        </w:rPr>
      </w:pPr>
      <w:r w:rsidRPr="007B526D">
        <w:rPr>
          <w:rFonts w:ascii="Franklin Gothic Book" w:hAnsi="Franklin Gothic Book"/>
          <w:sz w:val="24"/>
          <w:szCs w:val="24"/>
        </w:rPr>
        <w:t xml:space="preserve">List names, titles and qualifications of staff </w:t>
      </w:r>
      <w:r w:rsidR="0008797D" w:rsidRPr="007B526D">
        <w:rPr>
          <w:rFonts w:ascii="Franklin Gothic Book" w:hAnsi="Franklin Gothic Book"/>
          <w:sz w:val="24"/>
          <w:szCs w:val="24"/>
        </w:rPr>
        <w:t>that</w:t>
      </w:r>
      <w:r w:rsidRPr="007B526D">
        <w:rPr>
          <w:rFonts w:ascii="Franklin Gothic Book" w:hAnsi="Franklin Gothic Book"/>
          <w:sz w:val="24"/>
          <w:szCs w:val="24"/>
        </w:rPr>
        <w:t xml:space="preserve"> perform accountin</w:t>
      </w:r>
      <w:r w:rsidR="0008797D" w:rsidRPr="007B526D">
        <w:rPr>
          <w:rFonts w:ascii="Franklin Gothic Book" w:hAnsi="Franklin Gothic Book"/>
          <w:sz w:val="24"/>
          <w:szCs w:val="24"/>
        </w:rPr>
        <w:t xml:space="preserve">g and accounting control duties. </w:t>
      </w:r>
    </w:p>
    <w:p w:rsidR="00221560" w:rsidRPr="00221560" w:rsidRDefault="00221560" w:rsidP="00221560">
      <w:pPr>
        <w:pStyle w:val="ListParagraph"/>
        <w:numPr>
          <w:ilvl w:val="0"/>
          <w:numId w:val="1"/>
        </w:numPr>
        <w:spacing w:line="240" w:lineRule="auto"/>
        <w:rPr>
          <w:rFonts w:ascii="Franklin Gothic Book" w:hAnsi="Franklin Gothic Book"/>
          <w:sz w:val="24"/>
          <w:szCs w:val="24"/>
        </w:rPr>
      </w:pPr>
      <w:r w:rsidRPr="00221560">
        <w:rPr>
          <w:rFonts w:ascii="Franklin Gothic Book" w:hAnsi="Franklin Gothic Book"/>
          <w:sz w:val="24"/>
          <w:szCs w:val="24"/>
        </w:rPr>
        <w:t>Who:</w:t>
      </w:r>
    </w:p>
    <w:p w:rsidR="00221560" w:rsidRPr="007B526D" w:rsidRDefault="00221560" w:rsidP="00221560">
      <w:pPr>
        <w:pStyle w:val="ListParagraph"/>
        <w:spacing w:line="240" w:lineRule="auto"/>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Posts deposits in general ledger?</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Posts grant draws in general ledger?</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Has custody of blank checks and voided checks?</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Receives unopened bank statements?</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Performs bank reconciliation?</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Reviews bank reconciliation?</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Opens bank accounts?</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Closes bank accounts?</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Authorizes bank fund transfers?</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Requests stop payments?</w:t>
      </w:r>
    </w:p>
    <w:p w:rsidR="00221560" w:rsidRPr="007B526D" w:rsidRDefault="00221560" w:rsidP="00221560">
      <w:pPr>
        <w:pStyle w:val="ListParagraph"/>
        <w:spacing w:line="240" w:lineRule="auto"/>
        <w:ind w:left="1440"/>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Reviews stop payment and re-issues check?</w:t>
      </w:r>
    </w:p>
    <w:p w:rsidR="00221560" w:rsidRPr="007B526D" w:rsidRDefault="00221560" w:rsidP="00221560">
      <w:pPr>
        <w:pStyle w:val="ListParagraph"/>
        <w:rPr>
          <w:rFonts w:ascii="Franklin Gothic Book" w:hAnsi="Franklin Gothic Book"/>
          <w:sz w:val="24"/>
          <w:szCs w:val="24"/>
        </w:rPr>
      </w:pPr>
    </w:p>
    <w:p w:rsidR="00221560" w:rsidRPr="007B526D" w:rsidRDefault="00221560" w:rsidP="00221560">
      <w:pPr>
        <w:pStyle w:val="ListParagraph"/>
        <w:numPr>
          <w:ilvl w:val="1"/>
          <w:numId w:val="5"/>
        </w:numPr>
        <w:spacing w:line="240" w:lineRule="auto"/>
        <w:rPr>
          <w:rFonts w:ascii="Franklin Gothic Book" w:hAnsi="Franklin Gothic Book"/>
          <w:sz w:val="24"/>
          <w:szCs w:val="24"/>
        </w:rPr>
      </w:pPr>
      <w:r w:rsidRPr="007B526D">
        <w:rPr>
          <w:rFonts w:ascii="Franklin Gothic Book" w:hAnsi="Franklin Gothic Book"/>
          <w:sz w:val="24"/>
          <w:szCs w:val="24"/>
        </w:rPr>
        <w:t>Signs checks?</w:t>
      </w:r>
    </w:p>
    <w:p w:rsidR="001B72E6" w:rsidRPr="007B526D" w:rsidRDefault="001B72E6" w:rsidP="001B72E6">
      <w:pPr>
        <w:pStyle w:val="ListParagraph"/>
        <w:rPr>
          <w:rFonts w:ascii="Franklin Gothic Book" w:hAnsi="Franklin Gothic Book"/>
          <w:sz w:val="24"/>
          <w:szCs w:val="24"/>
        </w:rPr>
      </w:pPr>
    </w:p>
    <w:p w:rsidR="001B72E6" w:rsidRPr="00221560" w:rsidRDefault="001B72E6" w:rsidP="00221560">
      <w:pPr>
        <w:pStyle w:val="ListParagraph"/>
        <w:numPr>
          <w:ilvl w:val="0"/>
          <w:numId w:val="1"/>
        </w:numPr>
        <w:rPr>
          <w:rFonts w:ascii="Franklin Gothic Book" w:hAnsi="Franklin Gothic Book"/>
          <w:sz w:val="24"/>
          <w:szCs w:val="24"/>
        </w:rPr>
      </w:pPr>
      <w:r w:rsidRPr="00221560">
        <w:rPr>
          <w:rFonts w:ascii="Franklin Gothic Book" w:hAnsi="Franklin Gothic Book"/>
          <w:sz w:val="24"/>
          <w:szCs w:val="24"/>
        </w:rPr>
        <w:t>What type of accounting software is used?</w:t>
      </w:r>
    </w:p>
    <w:p w:rsidR="00B70FB7" w:rsidRPr="007B526D" w:rsidRDefault="00B70FB7" w:rsidP="00B70FB7">
      <w:pPr>
        <w:pStyle w:val="ListParagraph"/>
        <w:rPr>
          <w:rFonts w:ascii="Franklin Gothic Book" w:hAnsi="Franklin Gothic Book"/>
          <w:sz w:val="24"/>
          <w:szCs w:val="24"/>
        </w:rPr>
      </w:pPr>
    </w:p>
    <w:p w:rsidR="001B72E6" w:rsidRPr="007B526D" w:rsidRDefault="001B72E6" w:rsidP="001B72E6">
      <w:pPr>
        <w:pStyle w:val="ListParagraph"/>
        <w:rPr>
          <w:rFonts w:ascii="Franklin Gothic Book" w:hAnsi="Franklin Gothic Book"/>
          <w:sz w:val="24"/>
          <w:szCs w:val="24"/>
        </w:rPr>
      </w:pPr>
    </w:p>
    <w:p w:rsidR="00BE3239" w:rsidRPr="00221560" w:rsidRDefault="00BE3239" w:rsidP="00221560">
      <w:pPr>
        <w:pStyle w:val="ListParagraph"/>
        <w:numPr>
          <w:ilvl w:val="0"/>
          <w:numId w:val="1"/>
        </w:numPr>
        <w:rPr>
          <w:rFonts w:ascii="Franklin Gothic Book" w:hAnsi="Franklin Gothic Book"/>
          <w:sz w:val="24"/>
          <w:szCs w:val="24"/>
        </w:rPr>
      </w:pPr>
      <w:r w:rsidRPr="00221560">
        <w:rPr>
          <w:rFonts w:ascii="Franklin Gothic Book" w:hAnsi="Franklin Gothic Book"/>
          <w:sz w:val="24"/>
          <w:szCs w:val="24"/>
        </w:rPr>
        <w:t>Does the organization have written policies and procedures ensuring that program funds are used in accordance with requirements? Please explain.</w:t>
      </w:r>
    </w:p>
    <w:p w:rsidR="00B70FB7" w:rsidRPr="007B526D" w:rsidRDefault="00B70FB7" w:rsidP="00B70FB7">
      <w:pPr>
        <w:rPr>
          <w:rFonts w:ascii="Franklin Gothic Book" w:hAnsi="Franklin Gothic Book"/>
          <w:sz w:val="24"/>
          <w:szCs w:val="24"/>
        </w:rPr>
      </w:pPr>
    </w:p>
    <w:p w:rsidR="00831B54" w:rsidRPr="007B526D" w:rsidRDefault="00831B54" w:rsidP="00831B54">
      <w:pPr>
        <w:pStyle w:val="ListParagraph"/>
        <w:spacing w:line="240" w:lineRule="auto"/>
        <w:ind w:left="1440"/>
        <w:rPr>
          <w:rFonts w:ascii="Franklin Gothic Book" w:hAnsi="Franklin Gothic Book"/>
          <w:sz w:val="24"/>
          <w:szCs w:val="24"/>
        </w:rPr>
      </w:pPr>
    </w:p>
    <w:p w:rsidR="00B70FB7" w:rsidRDefault="00BE3239" w:rsidP="00B70FB7">
      <w:pPr>
        <w:pStyle w:val="ListParagraph"/>
        <w:numPr>
          <w:ilvl w:val="0"/>
          <w:numId w:val="1"/>
        </w:numPr>
        <w:rPr>
          <w:rFonts w:ascii="Franklin Gothic Book" w:hAnsi="Franklin Gothic Book"/>
          <w:sz w:val="24"/>
          <w:szCs w:val="24"/>
          <w:lang w:val="en-CA"/>
        </w:rPr>
      </w:pPr>
      <w:r w:rsidRPr="00922FEA">
        <w:rPr>
          <w:rFonts w:ascii="Franklin Gothic Book" w:hAnsi="Franklin Gothic Book"/>
          <w:sz w:val="24"/>
          <w:szCs w:val="24"/>
          <w:lang w:val="en-CA"/>
        </w:rPr>
        <w:t>If indirect costs are charged to the</w:t>
      </w:r>
      <w:r w:rsidR="001B72E6" w:rsidRPr="00922FEA">
        <w:rPr>
          <w:rFonts w:ascii="Franklin Gothic Book" w:hAnsi="Franklin Gothic Book"/>
          <w:sz w:val="24"/>
          <w:szCs w:val="24"/>
          <w:lang w:val="en-CA"/>
        </w:rPr>
        <w:t xml:space="preserve"> </w:t>
      </w:r>
      <w:r w:rsidRPr="00922FEA">
        <w:rPr>
          <w:rFonts w:ascii="Franklin Gothic Book" w:hAnsi="Franklin Gothic Book"/>
          <w:sz w:val="24"/>
          <w:szCs w:val="24"/>
          <w:lang w:val="en-CA"/>
        </w:rPr>
        <w:t>program, are the costs supported by an indirect Cost Rate in accordance with OMB 2 CFR 230?</w:t>
      </w:r>
    </w:p>
    <w:p w:rsidR="00922FEA" w:rsidRPr="00922FEA" w:rsidRDefault="00922FEA" w:rsidP="00922FEA">
      <w:pPr>
        <w:pStyle w:val="ListParagraph"/>
        <w:rPr>
          <w:rFonts w:ascii="Franklin Gothic Book" w:hAnsi="Franklin Gothic Book"/>
          <w:sz w:val="24"/>
          <w:szCs w:val="24"/>
          <w:lang w:val="en-CA"/>
        </w:rPr>
      </w:pPr>
    </w:p>
    <w:p w:rsidR="0053633F" w:rsidRPr="00922FEA" w:rsidRDefault="00B70FB7" w:rsidP="00922FEA">
      <w:pPr>
        <w:pStyle w:val="ListParagraph"/>
        <w:numPr>
          <w:ilvl w:val="0"/>
          <w:numId w:val="1"/>
        </w:numPr>
        <w:rPr>
          <w:rFonts w:ascii="Franklin Gothic Book" w:hAnsi="Franklin Gothic Book"/>
          <w:sz w:val="24"/>
          <w:szCs w:val="24"/>
          <w:lang w:val="en-CA"/>
        </w:rPr>
      </w:pPr>
      <w:r w:rsidRPr="00922FEA">
        <w:rPr>
          <w:rFonts w:ascii="Franklin Gothic Book" w:hAnsi="Franklin Gothic Book"/>
          <w:sz w:val="24"/>
          <w:szCs w:val="24"/>
          <w:lang w:val="en-CA"/>
        </w:rPr>
        <w:t>P</w:t>
      </w:r>
      <w:r w:rsidR="001B72E6" w:rsidRPr="00922FEA">
        <w:rPr>
          <w:rFonts w:ascii="Franklin Gothic Book" w:hAnsi="Franklin Gothic Book"/>
          <w:sz w:val="24"/>
          <w:szCs w:val="24"/>
          <w:lang w:val="en-CA"/>
        </w:rPr>
        <w:t>lease explain the processes for complying with federal equipment and real property standards (Please see CSB fiscal standards).</w:t>
      </w:r>
    </w:p>
    <w:p w:rsidR="00305F0F" w:rsidRPr="007B526D" w:rsidRDefault="00305F0F" w:rsidP="00305F0F">
      <w:pPr>
        <w:pStyle w:val="ListParagraph"/>
        <w:rPr>
          <w:rFonts w:ascii="Franklin Gothic Book" w:hAnsi="Franklin Gothic Book"/>
          <w:sz w:val="24"/>
          <w:szCs w:val="24"/>
          <w:lang w:val="en-CA"/>
        </w:rPr>
      </w:pPr>
    </w:p>
    <w:p w:rsidR="00D65B26" w:rsidRPr="00922FEA" w:rsidRDefault="00305F0F" w:rsidP="00D65B26">
      <w:pPr>
        <w:pStyle w:val="ListParagraph"/>
        <w:numPr>
          <w:ilvl w:val="0"/>
          <w:numId w:val="1"/>
        </w:numPr>
        <w:rPr>
          <w:rFonts w:ascii="Franklin Gothic Book" w:hAnsi="Franklin Gothic Book"/>
          <w:sz w:val="24"/>
          <w:szCs w:val="24"/>
          <w:lang w:val="en-CA"/>
        </w:rPr>
      </w:pPr>
      <w:r w:rsidRPr="00922FEA">
        <w:rPr>
          <w:rFonts w:ascii="Franklin Gothic Book" w:hAnsi="Franklin Gothic Book"/>
          <w:sz w:val="24"/>
          <w:szCs w:val="24"/>
          <w:lang w:val="en-CA"/>
        </w:rPr>
        <w:t>Does the agency have a procedure for tracking, charging and accounting for program and non-program staff time and costs? Explain.</w:t>
      </w:r>
      <w:r w:rsidR="00D65B26" w:rsidRPr="00922FEA">
        <w:rPr>
          <w:rFonts w:ascii="Franklin Gothic Book" w:hAnsi="Franklin Gothic Book"/>
          <w:sz w:val="24"/>
          <w:szCs w:val="24"/>
        </w:rPr>
        <w:t xml:space="preserve"> </w:t>
      </w:r>
    </w:p>
    <w:p w:rsidR="00922FEA" w:rsidRPr="00922FEA" w:rsidRDefault="00922FEA" w:rsidP="00922FEA">
      <w:pPr>
        <w:pStyle w:val="ListParagraph"/>
        <w:rPr>
          <w:rFonts w:ascii="Franklin Gothic Book" w:hAnsi="Franklin Gothic Book"/>
          <w:sz w:val="24"/>
          <w:szCs w:val="24"/>
          <w:lang w:val="en-CA"/>
        </w:rPr>
      </w:pPr>
    </w:p>
    <w:p w:rsidR="00D65B26" w:rsidRPr="00221560" w:rsidRDefault="00D65B26" w:rsidP="00221560">
      <w:pPr>
        <w:pStyle w:val="ListParagraph"/>
        <w:numPr>
          <w:ilvl w:val="0"/>
          <w:numId w:val="1"/>
        </w:numPr>
        <w:rPr>
          <w:rFonts w:ascii="Franklin Gothic Book" w:hAnsi="Franklin Gothic Book"/>
          <w:sz w:val="24"/>
          <w:szCs w:val="24"/>
          <w:lang w:val="en-CA"/>
        </w:rPr>
      </w:pPr>
      <w:r w:rsidRPr="00221560">
        <w:rPr>
          <w:rFonts w:ascii="Franklin Gothic Book" w:hAnsi="Franklin Gothic Book"/>
          <w:sz w:val="24"/>
          <w:szCs w:val="24"/>
          <w:lang w:val="en-CA"/>
        </w:rPr>
        <w:t>Are timesheets recorded by project, funder and functional expense (program, admin and fundraising) for actual time and not percentages? Who approves time sheets?</w:t>
      </w:r>
    </w:p>
    <w:p w:rsidR="00221560" w:rsidRDefault="00221560" w:rsidP="00221560">
      <w:pPr>
        <w:pStyle w:val="ListParagraph"/>
        <w:ind w:left="360"/>
        <w:rPr>
          <w:rFonts w:ascii="Franklin Gothic Book" w:hAnsi="Franklin Gothic Book"/>
          <w:sz w:val="24"/>
          <w:szCs w:val="24"/>
          <w:lang w:val="en-CA"/>
        </w:rPr>
      </w:pPr>
    </w:p>
    <w:p w:rsidR="00D65B26" w:rsidRPr="00221560" w:rsidRDefault="00D65B26" w:rsidP="00221560">
      <w:pPr>
        <w:pStyle w:val="ListParagraph"/>
        <w:numPr>
          <w:ilvl w:val="0"/>
          <w:numId w:val="1"/>
        </w:numPr>
        <w:rPr>
          <w:rFonts w:ascii="Franklin Gothic Book" w:hAnsi="Franklin Gothic Book"/>
          <w:sz w:val="24"/>
          <w:szCs w:val="24"/>
          <w:lang w:val="en-CA"/>
        </w:rPr>
      </w:pPr>
      <w:r w:rsidRPr="00221560">
        <w:rPr>
          <w:rFonts w:ascii="Franklin Gothic Book" w:hAnsi="Franklin Gothic Book"/>
          <w:sz w:val="24"/>
          <w:szCs w:val="24"/>
          <w:lang w:val="en-CA"/>
        </w:rPr>
        <w:t>For employees working solely on the CoC program, are charges for their salaries and wages supported by periodic certifications that the employees worked solely on that program for the period covered by the certification?</w:t>
      </w:r>
    </w:p>
    <w:p w:rsidR="00305F0F" w:rsidRPr="007B526D" w:rsidRDefault="00305F0F" w:rsidP="00D65B26">
      <w:pPr>
        <w:pStyle w:val="ListParagraph"/>
        <w:ind w:left="360"/>
        <w:rPr>
          <w:rFonts w:ascii="Franklin Gothic Book" w:hAnsi="Franklin Gothic Book"/>
          <w:sz w:val="24"/>
          <w:szCs w:val="24"/>
          <w:lang w:val="en-CA"/>
        </w:rPr>
      </w:pPr>
    </w:p>
    <w:p w:rsidR="00305F0F" w:rsidRPr="00221560" w:rsidRDefault="00305F0F" w:rsidP="00221560">
      <w:pPr>
        <w:pStyle w:val="ListParagraph"/>
        <w:numPr>
          <w:ilvl w:val="0"/>
          <w:numId w:val="1"/>
        </w:numPr>
      </w:pPr>
      <w:r w:rsidRPr="00221560">
        <w:t>Does management review operating results, budget variances and financial reports? Please explain.</w:t>
      </w:r>
    </w:p>
    <w:p w:rsidR="00221560" w:rsidRDefault="00221560" w:rsidP="00221560">
      <w:pPr>
        <w:pStyle w:val="ListParagraph"/>
        <w:ind w:left="360"/>
        <w:rPr>
          <w:rFonts w:ascii="Franklin Gothic Book" w:hAnsi="Franklin Gothic Book"/>
          <w:sz w:val="24"/>
          <w:szCs w:val="24"/>
        </w:rPr>
      </w:pPr>
    </w:p>
    <w:p w:rsidR="00C03234" w:rsidRPr="00221560" w:rsidRDefault="00C03234" w:rsidP="00221560">
      <w:pPr>
        <w:pStyle w:val="ListParagraph"/>
        <w:numPr>
          <w:ilvl w:val="0"/>
          <w:numId w:val="1"/>
        </w:numPr>
        <w:rPr>
          <w:rFonts w:ascii="Franklin Gothic Book" w:hAnsi="Franklin Gothic Book"/>
          <w:sz w:val="24"/>
          <w:szCs w:val="24"/>
        </w:rPr>
      </w:pPr>
      <w:r w:rsidRPr="00221560">
        <w:rPr>
          <w:rFonts w:ascii="Franklin Gothic Book" w:hAnsi="Franklin Gothic Book"/>
          <w:sz w:val="24"/>
          <w:szCs w:val="24"/>
        </w:rPr>
        <w:t>Does management review and reconcile significant assets with accounting records? Please explain.</w:t>
      </w:r>
    </w:p>
    <w:p w:rsidR="0053633F" w:rsidRPr="007B526D" w:rsidRDefault="0053633F" w:rsidP="0053633F">
      <w:pPr>
        <w:pStyle w:val="ListParagraph"/>
        <w:rPr>
          <w:rFonts w:ascii="Franklin Gothic Book" w:hAnsi="Franklin Gothic Book"/>
          <w:sz w:val="24"/>
          <w:szCs w:val="24"/>
        </w:rPr>
      </w:pPr>
    </w:p>
    <w:p w:rsidR="00C03234" w:rsidRDefault="00C03234" w:rsidP="00221560">
      <w:pPr>
        <w:pStyle w:val="ListParagraph"/>
        <w:numPr>
          <w:ilvl w:val="0"/>
          <w:numId w:val="1"/>
        </w:numPr>
        <w:rPr>
          <w:rFonts w:ascii="Franklin Gothic Book" w:hAnsi="Franklin Gothic Book"/>
          <w:sz w:val="24"/>
          <w:szCs w:val="24"/>
        </w:rPr>
      </w:pPr>
      <w:r w:rsidRPr="007B526D">
        <w:rPr>
          <w:rFonts w:ascii="Franklin Gothic Book" w:hAnsi="Franklin Gothic Book"/>
          <w:sz w:val="24"/>
          <w:szCs w:val="24"/>
        </w:rPr>
        <w:t>Is senior management sufficiently involved in the day to day operations of the organization to identify significant variance</w:t>
      </w:r>
      <w:r w:rsidR="00774EE3">
        <w:rPr>
          <w:rFonts w:ascii="Franklin Gothic Book" w:hAnsi="Franklin Gothic Book"/>
          <w:sz w:val="24"/>
          <w:szCs w:val="24"/>
        </w:rPr>
        <w:t>s</w:t>
      </w:r>
      <w:r w:rsidRPr="007B526D">
        <w:rPr>
          <w:rFonts w:ascii="Franklin Gothic Book" w:hAnsi="Franklin Gothic Book"/>
          <w:sz w:val="24"/>
          <w:szCs w:val="24"/>
        </w:rPr>
        <w:t xml:space="preserve"> from expectations? Please explain.</w:t>
      </w:r>
    </w:p>
    <w:p w:rsidR="00221560" w:rsidRDefault="00221560" w:rsidP="00221560">
      <w:pPr>
        <w:pStyle w:val="ListParagraph"/>
        <w:rPr>
          <w:rFonts w:ascii="Franklin Gothic Book" w:hAnsi="Franklin Gothic Book"/>
          <w:sz w:val="24"/>
          <w:szCs w:val="24"/>
        </w:rPr>
      </w:pPr>
    </w:p>
    <w:p w:rsidR="00D65B26" w:rsidRDefault="00221560" w:rsidP="000954DD">
      <w:pPr>
        <w:pStyle w:val="ListParagraph"/>
        <w:numPr>
          <w:ilvl w:val="0"/>
          <w:numId w:val="1"/>
        </w:numPr>
        <w:rPr>
          <w:rFonts w:ascii="Franklin Gothic Book" w:hAnsi="Franklin Gothic Book"/>
          <w:sz w:val="24"/>
          <w:szCs w:val="24"/>
        </w:rPr>
      </w:pPr>
      <w:r w:rsidRPr="00221560">
        <w:rPr>
          <w:rFonts w:ascii="Franklin Gothic Book" w:hAnsi="Franklin Gothic Book"/>
          <w:sz w:val="24"/>
          <w:szCs w:val="24"/>
        </w:rPr>
        <w:t>How does the agency confirm that the value of each matching contribution was calculated properly?</w:t>
      </w:r>
    </w:p>
    <w:p w:rsidR="000954DD" w:rsidRPr="000954DD" w:rsidRDefault="000954DD" w:rsidP="000954DD">
      <w:pPr>
        <w:pStyle w:val="ListParagraph"/>
        <w:rPr>
          <w:rFonts w:ascii="Franklin Gothic Book" w:hAnsi="Franklin Gothic Book"/>
          <w:sz w:val="24"/>
          <w:szCs w:val="24"/>
        </w:rPr>
      </w:pPr>
    </w:p>
    <w:p w:rsidR="000954DD" w:rsidRDefault="000954DD" w:rsidP="000954DD">
      <w:pPr>
        <w:pStyle w:val="ListParagraph"/>
        <w:numPr>
          <w:ilvl w:val="0"/>
          <w:numId w:val="1"/>
        </w:numPr>
        <w:rPr>
          <w:rFonts w:ascii="Franklin Gothic Book" w:hAnsi="Franklin Gothic Book"/>
          <w:sz w:val="24"/>
          <w:szCs w:val="24"/>
        </w:rPr>
      </w:pPr>
      <w:r w:rsidRPr="00922FEA">
        <w:rPr>
          <w:rFonts w:ascii="Franklin Gothic Book" w:hAnsi="Franklin Gothic Book"/>
          <w:sz w:val="24"/>
          <w:szCs w:val="24"/>
        </w:rPr>
        <w:t>Please explain the process for ensuring that matching funds are not reported for more than one federal program.</w:t>
      </w:r>
    </w:p>
    <w:p w:rsidR="00922FEA" w:rsidRPr="00922FEA" w:rsidRDefault="00922FEA" w:rsidP="00922FEA">
      <w:pPr>
        <w:pStyle w:val="ListParagraph"/>
        <w:rPr>
          <w:rFonts w:ascii="Franklin Gothic Book" w:hAnsi="Franklin Gothic Book"/>
          <w:sz w:val="24"/>
          <w:szCs w:val="24"/>
        </w:rPr>
      </w:pPr>
    </w:p>
    <w:p w:rsidR="000954DD" w:rsidRDefault="000954DD" w:rsidP="000954DD">
      <w:pPr>
        <w:pStyle w:val="ListParagraph"/>
        <w:numPr>
          <w:ilvl w:val="0"/>
          <w:numId w:val="1"/>
        </w:numPr>
        <w:rPr>
          <w:rFonts w:ascii="Franklin Gothic Book" w:hAnsi="Franklin Gothic Book"/>
          <w:sz w:val="24"/>
          <w:szCs w:val="24"/>
        </w:rPr>
      </w:pPr>
      <w:r w:rsidRPr="000954DD">
        <w:rPr>
          <w:rFonts w:ascii="Franklin Gothic Book" w:hAnsi="Franklin Gothic Book"/>
          <w:sz w:val="24"/>
          <w:szCs w:val="24"/>
        </w:rPr>
        <w:t>Does the agency’s procurement policy include record keeping requirements for outreach activities to minority and women-owned business enterprises? Explain.</w:t>
      </w:r>
    </w:p>
    <w:p w:rsidR="000954DD" w:rsidRDefault="000954DD" w:rsidP="000954DD">
      <w:pPr>
        <w:pStyle w:val="ListParagraph"/>
        <w:rPr>
          <w:rFonts w:ascii="Franklin Gothic Book" w:hAnsi="Franklin Gothic Book"/>
          <w:sz w:val="24"/>
          <w:szCs w:val="24"/>
        </w:rPr>
      </w:pPr>
    </w:p>
    <w:p w:rsidR="000954DD" w:rsidRDefault="000954DD" w:rsidP="000954DD">
      <w:pPr>
        <w:pStyle w:val="ListParagraph"/>
        <w:numPr>
          <w:ilvl w:val="0"/>
          <w:numId w:val="1"/>
        </w:numPr>
        <w:rPr>
          <w:rFonts w:ascii="Franklin Gothic Book" w:hAnsi="Franklin Gothic Book"/>
          <w:sz w:val="24"/>
          <w:szCs w:val="24"/>
        </w:rPr>
      </w:pPr>
      <w:r w:rsidRPr="000954DD">
        <w:rPr>
          <w:rFonts w:ascii="Franklin Gothic Book" w:hAnsi="Franklin Gothic Book"/>
          <w:sz w:val="24"/>
          <w:szCs w:val="24"/>
        </w:rPr>
        <w:t>If the organization receives program income, please describe the process for assuring that it is correctly earned, recorded and used in accordance with the program requirements.</w:t>
      </w:r>
    </w:p>
    <w:p w:rsidR="00A43083" w:rsidRPr="00A43083" w:rsidRDefault="00A43083" w:rsidP="00A43083">
      <w:pPr>
        <w:pStyle w:val="ListParagraph"/>
        <w:rPr>
          <w:rFonts w:ascii="Franklin Gothic Book" w:hAnsi="Franklin Gothic Book"/>
          <w:sz w:val="24"/>
          <w:szCs w:val="24"/>
        </w:rPr>
      </w:pPr>
    </w:p>
    <w:p w:rsidR="00A43083" w:rsidRPr="00A43083" w:rsidRDefault="00A43083" w:rsidP="00A43083">
      <w:pPr>
        <w:pStyle w:val="ListParagraph"/>
        <w:numPr>
          <w:ilvl w:val="0"/>
          <w:numId w:val="1"/>
        </w:numPr>
        <w:rPr>
          <w:rFonts w:ascii="Franklin Gothic Book" w:hAnsi="Franklin Gothic Book"/>
          <w:sz w:val="24"/>
          <w:szCs w:val="24"/>
        </w:rPr>
      </w:pPr>
      <w:r w:rsidRPr="00A43083">
        <w:rPr>
          <w:rFonts w:ascii="Franklin Gothic Book" w:hAnsi="Franklin Gothic Book"/>
          <w:sz w:val="24"/>
          <w:szCs w:val="24"/>
        </w:rPr>
        <w:lastRenderedPageBreak/>
        <w:t>Does the organization have interest-bearing accounts? If so, please explain procedures for ensuring that excess interest earned from federal grant funds is treated in accordance with federal requirements.</w:t>
      </w:r>
    </w:p>
    <w:p w:rsidR="00A43083" w:rsidRPr="00A43083" w:rsidRDefault="00A43083" w:rsidP="00A43083">
      <w:pPr>
        <w:pStyle w:val="ListParagraph"/>
        <w:rPr>
          <w:rFonts w:ascii="Franklin Gothic Book" w:hAnsi="Franklin Gothic Book"/>
          <w:sz w:val="24"/>
          <w:szCs w:val="24"/>
        </w:rPr>
      </w:pPr>
    </w:p>
    <w:p w:rsidR="00A43083" w:rsidRDefault="00A43083" w:rsidP="00A43083">
      <w:pPr>
        <w:pStyle w:val="ListParagraph"/>
        <w:numPr>
          <w:ilvl w:val="0"/>
          <w:numId w:val="1"/>
        </w:numPr>
        <w:rPr>
          <w:rFonts w:ascii="Franklin Gothic Book" w:hAnsi="Franklin Gothic Book"/>
          <w:sz w:val="24"/>
          <w:szCs w:val="24"/>
        </w:rPr>
      </w:pPr>
      <w:r w:rsidRPr="00A43083">
        <w:rPr>
          <w:rFonts w:ascii="Franklin Gothic Book" w:hAnsi="Franklin Gothic Book"/>
          <w:sz w:val="24"/>
          <w:szCs w:val="24"/>
        </w:rPr>
        <w:t>Are journal entries reviewed? Please explain</w:t>
      </w:r>
      <w:r>
        <w:rPr>
          <w:rFonts w:ascii="Franklin Gothic Book" w:hAnsi="Franklin Gothic Book"/>
          <w:sz w:val="24"/>
          <w:szCs w:val="24"/>
        </w:rPr>
        <w:t>.</w:t>
      </w:r>
    </w:p>
    <w:p w:rsidR="00A43083" w:rsidRPr="00A43083" w:rsidRDefault="00A43083" w:rsidP="00A43083">
      <w:pPr>
        <w:pStyle w:val="ListParagraph"/>
        <w:rPr>
          <w:rFonts w:ascii="Franklin Gothic Book" w:hAnsi="Franklin Gothic Book"/>
          <w:sz w:val="24"/>
          <w:szCs w:val="24"/>
        </w:rPr>
      </w:pPr>
    </w:p>
    <w:p w:rsidR="00D65B26" w:rsidRDefault="00D65B26" w:rsidP="000954DD">
      <w:pPr>
        <w:pStyle w:val="ListParagraph"/>
        <w:numPr>
          <w:ilvl w:val="0"/>
          <w:numId w:val="1"/>
        </w:numPr>
        <w:rPr>
          <w:rFonts w:ascii="Franklin Gothic Book" w:hAnsi="Franklin Gothic Book"/>
          <w:sz w:val="24"/>
          <w:szCs w:val="24"/>
        </w:rPr>
      </w:pPr>
      <w:r w:rsidRPr="000954DD">
        <w:rPr>
          <w:rFonts w:ascii="Franklin Gothic Book" w:hAnsi="Franklin Gothic Book"/>
          <w:sz w:val="24"/>
          <w:szCs w:val="24"/>
        </w:rPr>
        <w:t xml:space="preserve">Please explain the </w:t>
      </w:r>
      <w:r w:rsidR="00C33F13" w:rsidRPr="000954DD">
        <w:rPr>
          <w:rFonts w:ascii="Franklin Gothic Book" w:hAnsi="Franklin Gothic Book"/>
          <w:sz w:val="24"/>
          <w:szCs w:val="24"/>
        </w:rPr>
        <w:t xml:space="preserve">procedures for ensuring grant reporting </w:t>
      </w:r>
      <w:r w:rsidR="00C33F13">
        <w:rPr>
          <w:rFonts w:ascii="Franklin Gothic Book" w:hAnsi="Franklin Gothic Book"/>
          <w:sz w:val="24"/>
          <w:szCs w:val="24"/>
        </w:rPr>
        <w:t>are</w:t>
      </w:r>
      <w:r w:rsidRPr="000954DD">
        <w:rPr>
          <w:rFonts w:ascii="Franklin Gothic Book" w:hAnsi="Franklin Gothic Book"/>
          <w:sz w:val="24"/>
          <w:szCs w:val="24"/>
        </w:rPr>
        <w:t xml:space="preserve"> accurate and timely.</w:t>
      </w:r>
    </w:p>
    <w:p w:rsidR="00A43083" w:rsidRPr="00A43083" w:rsidRDefault="00A43083" w:rsidP="00A43083">
      <w:pPr>
        <w:pStyle w:val="ListParagraph"/>
        <w:rPr>
          <w:rFonts w:ascii="Franklin Gothic Book" w:hAnsi="Franklin Gothic Book"/>
          <w:sz w:val="24"/>
          <w:szCs w:val="24"/>
        </w:rPr>
      </w:pPr>
    </w:p>
    <w:p w:rsidR="00A43083" w:rsidRPr="000954DD" w:rsidRDefault="00A43083" w:rsidP="00A43083">
      <w:pPr>
        <w:pStyle w:val="ListParagraph"/>
        <w:rPr>
          <w:rFonts w:ascii="Franklin Gothic Book" w:hAnsi="Franklin Gothic Book"/>
          <w:sz w:val="24"/>
          <w:szCs w:val="24"/>
        </w:rPr>
      </w:pPr>
    </w:p>
    <w:p w:rsidR="00D65B26" w:rsidRPr="000954DD" w:rsidRDefault="00D65B26" w:rsidP="000954DD">
      <w:pPr>
        <w:pStyle w:val="ListParagraph"/>
        <w:numPr>
          <w:ilvl w:val="0"/>
          <w:numId w:val="1"/>
        </w:numPr>
        <w:rPr>
          <w:rFonts w:ascii="Franklin Gothic Book" w:hAnsi="Franklin Gothic Book"/>
          <w:sz w:val="24"/>
          <w:szCs w:val="24"/>
        </w:rPr>
      </w:pPr>
      <w:r w:rsidRPr="000954DD">
        <w:rPr>
          <w:rFonts w:ascii="Franklin Gothic Book" w:hAnsi="Franklin Gothic Book"/>
          <w:sz w:val="24"/>
          <w:szCs w:val="24"/>
        </w:rPr>
        <w:t xml:space="preserve">How does the agency verify that all of the administrative costs are allocable to the program, and necessary and reasonable for proper and efficient administration of the program? </w:t>
      </w:r>
    </w:p>
    <w:p w:rsidR="00D65B26" w:rsidRPr="007B526D" w:rsidRDefault="00D65B26" w:rsidP="00D65B26">
      <w:pPr>
        <w:pStyle w:val="ListParagraph"/>
        <w:ind w:left="360"/>
        <w:rPr>
          <w:rFonts w:ascii="Franklin Gothic Book" w:hAnsi="Franklin Gothic Book"/>
          <w:sz w:val="24"/>
          <w:szCs w:val="24"/>
        </w:rPr>
      </w:pPr>
    </w:p>
    <w:p w:rsidR="00D65B26" w:rsidRPr="00A43083" w:rsidRDefault="00D65B26" w:rsidP="00A43083">
      <w:pPr>
        <w:pStyle w:val="ListParagraph"/>
        <w:numPr>
          <w:ilvl w:val="0"/>
          <w:numId w:val="1"/>
        </w:numPr>
        <w:rPr>
          <w:rFonts w:ascii="Franklin Gothic Book" w:hAnsi="Franklin Gothic Book"/>
          <w:sz w:val="24"/>
          <w:szCs w:val="24"/>
        </w:rPr>
      </w:pPr>
      <w:r w:rsidRPr="00A43083">
        <w:rPr>
          <w:rFonts w:ascii="Franklin Gothic Book" w:hAnsi="Franklin Gothic Book"/>
          <w:sz w:val="24"/>
          <w:szCs w:val="24"/>
        </w:rPr>
        <w:t>Please explain the process for ensuring that grant funds are spent within the period of availability.</w:t>
      </w:r>
    </w:p>
    <w:p w:rsidR="0053633F" w:rsidRPr="007B526D" w:rsidRDefault="0053633F" w:rsidP="00A43083">
      <w:pPr>
        <w:pStyle w:val="ListParagraph"/>
        <w:ind w:left="360"/>
        <w:rPr>
          <w:rFonts w:ascii="Franklin Gothic Book" w:hAnsi="Franklin Gothic Book"/>
          <w:sz w:val="24"/>
          <w:szCs w:val="24"/>
        </w:rPr>
      </w:pPr>
    </w:p>
    <w:p w:rsidR="00B70FB7" w:rsidRDefault="00B70FB7" w:rsidP="00A43083">
      <w:pPr>
        <w:pStyle w:val="ListParagraph"/>
        <w:numPr>
          <w:ilvl w:val="0"/>
          <w:numId w:val="1"/>
        </w:numPr>
        <w:rPr>
          <w:rFonts w:ascii="Franklin Gothic Book" w:hAnsi="Franklin Gothic Book"/>
          <w:sz w:val="24"/>
          <w:szCs w:val="24"/>
        </w:rPr>
      </w:pPr>
      <w:r w:rsidRPr="00A43083">
        <w:rPr>
          <w:rFonts w:ascii="Franklin Gothic Book" w:hAnsi="Franklin Gothic Book"/>
          <w:sz w:val="24"/>
          <w:szCs w:val="24"/>
        </w:rPr>
        <w:t>Please explain your process for ensuring that only allowable costs are charged to grant programs.</w:t>
      </w:r>
    </w:p>
    <w:p w:rsidR="00A43083" w:rsidRPr="00A43083" w:rsidRDefault="00A43083" w:rsidP="00A43083">
      <w:pPr>
        <w:pStyle w:val="ListParagraph"/>
        <w:rPr>
          <w:rFonts w:ascii="Franklin Gothic Book" w:hAnsi="Franklin Gothic Book"/>
          <w:sz w:val="24"/>
          <w:szCs w:val="24"/>
        </w:rPr>
      </w:pPr>
    </w:p>
    <w:p w:rsidR="00A43083" w:rsidRPr="00A43083" w:rsidRDefault="00A43083" w:rsidP="00A43083">
      <w:pPr>
        <w:pStyle w:val="ListParagraph"/>
        <w:numPr>
          <w:ilvl w:val="0"/>
          <w:numId w:val="1"/>
        </w:numPr>
        <w:rPr>
          <w:rFonts w:ascii="Franklin Gothic Book" w:hAnsi="Franklin Gothic Book"/>
          <w:sz w:val="24"/>
          <w:szCs w:val="24"/>
        </w:rPr>
      </w:pPr>
      <w:r w:rsidRPr="00A43083">
        <w:rPr>
          <w:rFonts w:ascii="Franklin Gothic Book" w:hAnsi="Franklin Gothic Book"/>
          <w:sz w:val="24"/>
          <w:szCs w:val="24"/>
        </w:rPr>
        <w:t>Please provide a chart of accounts that includes a complete listing of the account numbers for each program under the CoC.</w:t>
      </w:r>
    </w:p>
    <w:p w:rsidR="00C03234" w:rsidRPr="007B526D" w:rsidRDefault="00C03234" w:rsidP="0053633F">
      <w:pPr>
        <w:pStyle w:val="ListParagraph"/>
        <w:ind w:left="360"/>
        <w:rPr>
          <w:rFonts w:ascii="Franklin Gothic Book" w:hAnsi="Franklin Gothic Book"/>
          <w:sz w:val="24"/>
          <w:szCs w:val="24"/>
        </w:rPr>
      </w:pPr>
    </w:p>
    <w:p w:rsidR="00A43083" w:rsidRPr="007B526D" w:rsidRDefault="004D0187" w:rsidP="00A43083">
      <w:pPr>
        <w:pStyle w:val="ListParagraph"/>
        <w:numPr>
          <w:ilvl w:val="0"/>
          <w:numId w:val="1"/>
        </w:numPr>
        <w:spacing w:line="240" w:lineRule="auto"/>
        <w:rPr>
          <w:rFonts w:ascii="Franklin Gothic Book" w:hAnsi="Franklin Gothic Book"/>
          <w:sz w:val="24"/>
          <w:szCs w:val="24"/>
        </w:rPr>
      </w:pPr>
      <w:r w:rsidRPr="007B526D">
        <w:rPr>
          <w:rFonts w:ascii="Franklin Gothic Book" w:hAnsi="Franklin Gothic Book"/>
          <w:sz w:val="24"/>
          <w:szCs w:val="24"/>
          <w:lang w:val="en-CA"/>
        </w:rPr>
        <w:t>Does the Board of Directors meet regularly and document their meeting? Please explain.</w:t>
      </w:r>
    </w:p>
    <w:p w:rsidR="004D0187" w:rsidRPr="007B526D" w:rsidRDefault="004D0187" w:rsidP="00A43083">
      <w:pPr>
        <w:pStyle w:val="ListParagraph"/>
        <w:spacing w:line="240" w:lineRule="auto"/>
        <w:rPr>
          <w:rFonts w:ascii="Franklin Gothic Book" w:hAnsi="Franklin Gothic Book"/>
          <w:sz w:val="24"/>
          <w:szCs w:val="24"/>
        </w:rPr>
      </w:pPr>
      <w:bookmarkStart w:id="0" w:name="_GoBack"/>
      <w:bookmarkEnd w:id="0"/>
    </w:p>
    <w:p w:rsidR="00A43083" w:rsidRPr="00A43083" w:rsidRDefault="004D0187" w:rsidP="004D0187">
      <w:pPr>
        <w:pStyle w:val="ListParagraph"/>
        <w:numPr>
          <w:ilvl w:val="0"/>
          <w:numId w:val="1"/>
        </w:numPr>
        <w:spacing w:line="240" w:lineRule="auto"/>
        <w:rPr>
          <w:rFonts w:ascii="Franklin Gothic Book" w:hAnsi="Franklin Gothic Book"/>
          <w:sz w:val="24"/>
          <w:szCs w:val="24"/>
        </w:rPr>
      </w:pPr>
      <w:r w:rsidRPr="00A43083">
        <w:rPr>
          <w:rFonts w:ascii="Franklin Gothic Book" w:hAnsi="Franklin Gothic Book"/>
          <w:sz w:val="24"/>
          <w:szCs w:val="24"/>
        </w:rPr>
        <w:t xml:space="preserve">Does the </w:t>
      </w:r>
      <w:r w:rsidR="00D75873" w:rsidRPr="00A43083">
        <w:rPr>
          <w:rFonts w:ascii="Franklin Gothic Book" w:hAnsi="Franklin Gothic Book"/>
          <w:sz w:val="24"/>
          <w:szCs w:val="24"/>
        </w:rPr>
        <w:t xml:space="preserve">Board </w:t>
      </w:r>
      <w:r w:rsidRPr="00A43083">
        <w:rPr>
          <w:rFonts w:ascii="Franklin Gothic Book" w:hAnsi="Franklin Gothic Book"/>
          <w:sz w:val="24"/>
          <w:szCs w:val="24"/>
        </w:rPr>
        <w:t>have a financial/accounting professional or expert? Please explain.</w:t>
      </w:r>
    </w:p>
    <w:p w:rsidR="004D0187" w:rsidRPr="007B526D" w:rsidRDefault="004D0187" w:rsidP="00A43083">
      <w:pPr>
        <w:pStyle w:val="ListParagraph"/>
        <w:rPr>
          <w:rFonts w:ascii="Franklin Gothic Book" w:hAnsi="Franklin Gothic Book"/>
          <w:sz w:val="24"/>
          <w:szCs w:val="24"/>
        </w:rPr>
      </w:pPr>
    </w:p>
    <w:p w:rsidR="00141736" w:rsidRPr="00D77CA3" w:rsidRDefault="00141736" w:rsidP="00D77CA3">
      <w:pPr>
        <w:pStyle w:val="ListParagraph"/>
        <w:numPr>
          <w:ilvl w:val="0"/>
          <w:numId w:val="1"/>
        </w:numPr>
        <w:spacing w:line="240" w:lineRule="auto"/>
        <w:ind w:left="360" w:firstLine="0"/>
        <w:rPr>
          <w:rFonts w:ascii="Franklin Gothic Book" w:hAnsi="Franklin Gothic Book"/>
          <w:sz w:val="24"/>
          <w:szCs w:val="24"/>
        </w:rPr>
      </w:pPr>
      <w:r w:rsidRPr="00D77CA3">
        <w:rPr>
          <w:rFonts w:ascii="Franklin Gothic Book" w:hAnsi="Franklin Gothic Book"/>
          <w:sz w:val="24"/>
          <w:szCs w:val="24"/>
        </w:rPr>
        <w:t>Does the B</w:t>
      </w:r>
      <w:r w:rsidR="004D0187" w:rsidRPr="00D77CA3">
        <w:rPr>
          <w:rFonts w:ascii="Franklin Gothic Book" w:hAnsi="Franklin Gothic Book"/>
          <w:sz w:val="24"/>
          <w:szCs w:val="24"/>
        </w:rPr>
        <w:t>oard review financial reports? Please explain.</w:t>
      </w:r>
    </w:p>
    <w:p w:rsidR="00141736" w:rsidRPr="007B526D" w:rsidRDefault="00141736" w:rsidP="0053633F">
      <w:pPr>
        <w:pStyle w:val="ListParagraph"/>
        <w:spacing w:line="240" w:lineRule="auto"/>
        <w:ind w:left="360" w:hanging="360"/>
        <w:rPr>
          <w:rFonts w:ascii="Franklin Gothic Book" w:hAnsi="Franklin Gothic Book"/>
          <w:sz w:val="24"/>
          <w:szCs w:val="24"/>
        </w:rPr>
      </w:pPr>
    </w:p>
    <w:p w:rsidR="00141736" w:rsidRPr="007B526D" w:rsidRDefault="00141736" w:rsidP="00A43083">
      <w:pPr>
        <w:pStyle w:val="ListParagraph"/>
        <w:numPr>
          <w:ilvl w:val="0"/>
          <w:numId w:val="1"/>
        </w:numPr>
      </w:pPr>
      <w:r w:rsidRPr="00A43083">
        <w:rPr>
          <w:rFonts w:ascii="Franklin Gothic Book" w:hAnsi="Franklin Gothic Book"/>
          <w:sz w:val="24"/>
          <w:szCs w:val="24"/>
        </w:rPr>
        <w:t>Does the Board select the auditors? Please explain</w:t>
      </w:r>
      <w:r w:rsidR="00455149" w:rsidRPr="00A43083">
        <w:rPr>
          <w:rFonts w:ascii="Franklin Gothic Book" w:hAnsi="Franklin Gothic Book"/>
          <w:sz w:val="24"/>
          <w:szCs w:val="24"/>
        </w:rPr>
        <w:t>.</w:t>
      </w:r>
    </w:p>
    <w:p w:rsidR="00141736" w:rsidRPr="007B526D" w:rsidRDefault="00141736" w:rsidP="0053633F">
      <w:pPr>
        <w:pStyle w:val="ListParagraph"/>
        <w:spacing w:line="240" w:lineRule="auto"/>
        <w:ind w:left="360" w:hanging="360"/>
        <w:rPr>
          <w:rFonts w:ascii="Franklin Gothic Book" w:hAnsi="Franklin Gothic Book"/>
          <w:sz w:val="24"/>
          <w:szCs w:val="24"/>
        </w:rPr>
      </w:pPr>
    </w:p>
    <w:p w:rsidR="00A43083" w:rsidRPr="00A43083" w:rsidRDefault="00141736" w:rsidP="00A43083">
      <w:pPr>
        <w:pStyle w:val="ListParagraph"/>
        <w:numPr>
          <w:ilvl w:val="0"/>
          <w:numId w:val="1"/>
        </w:numPr>
        <w:spacing w:line="240" w:lineRule="auto"/>
        <w:rPr>
          <w:rFonts w:ascii="Franklin Gothic Book" w:hAnsi="Franklin Gothic Book"/>
          <w:sz w:val="24"/>
          <w:szCs w:val="24"/>
        </w:rPr>
      </w:pPr>
      <w:r w:rsidRPr="00A43083">
        <w:rPr>
          <w:rFonts w:ascii="Franklin Gothic Book" w:hAnsi="Franklin Gothic Book"/>
          <w:sz w:val="24"/>
          <w:szCs w:val="24"/>
          <w:lang w:val="en-CA"/>
        </w:rPr>
        <w:t>Are employees encouraged to report suspected improprieties? Please explain</w:t>
      </w:r>
      <w:r w:rsidR="00455149" w:rsidRPr="00A43083">
        <w:rPr>
          <w:rFonts w:ascii="Franklin Gothic Book" w:hAnsi="Franklin Gothic Book"/>
          <w:sz w:val="24"/>
          <w:szCs w:val="24"/>
          <w:lang w:val="en-CA"/>
        </w:rPr>
        <w:t>.</w:t>
      </w:r>
    </w:p>
    <w:p w:rsidR="008B45A5" w:rsidRPr="007B526D" w:rsidRDefault="008B45A5" w:rsidP="00A43083">
      <w:pPr>
        <w:pStyle w:val="ListParagraph"/>
      </w:pPr>
    </w:p>
    <w:p w:rsidR="0008797D" w:rsidRPr="007B526D" w:rsidRDefault="0053633F" w:rsidP="00A43083">
      <w:pPr>
        <w:pStyle w:val="ListParagraph"/>
        <w:numPr>
          <w:ilvl w:val="0"/>
          <w:numId w:val="1"/>
        </w:numPr>
        <w:rPr>
          <w:rFonts w:ascii="Franklin Gothic Book" w:hAnsi="Franklin Gothic Book"/>
          <w:sz w:val="24"/>
          <w:szCs w:val="24"/>
        </w:rPr>
      </w:pPr>
      <w:r w:rsidRPr="007B526D">
        <w:rPr>
          <w:rFonts w:ascii="Franklin Gothic Book" w:hAnsi="Franklin Gothic Book"/>
          <w:sz w:val="24"/>
          <w:szCs w:val="24"/>
        </w:rPr>
        <w:t>P</w:t>
      </w:r>
      <w:r w:rsidR="0008797D" w:rsidRPr="007B526D">
        <w:rPr>
          <w:rFonts w:ascii="Franklin Gothic Book" w:hAnsi="Franklin Gothic Book"/>
          <w:sz w:val="24"/>
          <w:szCs w:val="24"/>
        </w:rPr>
        <w:t>lease explain procedures for identifying</w:t>
      </w:r>
      <w:r w:rsidR="00D75873" w:rsidRPr="007B526D">
        <w:rPr>
          <w:rFonts w:ascii="Franklin Gothic Book" w:hAnsi="Franklin Gothic Book"/>
          <w:sz w:val="24"/>
          <w:szCs w:val="24"/>
        </w:rPr>
        <w:t xml:space="preserve"> and responding to</w:t>
      </w:r>
      <w:r w:rsidR="0008797D" w:rsidRPr="007B526D">
        <w:rPr>
          <w:rFonts w:ascii="Franklin Gothic Book" w:hAnsi="Franklin Gothic Book"/>
          <w:sz w:val="24"/>
          <w:szCs w:val="24"/>
        </w:rPr>
        <w:t xml:space="preserve"> conflicts of interest. Please provide </w:t>
      </w:r>
      <w:r w:rsidR="00455149" w:rsidRPr="007B526D">
        <w:rPr>
          <w:rFonts w:ascii="Franklin Gothic Book" w:hAnsi="Franklin Gothic Book"/>
          <w:sz w:val="24"/>
          <w:szCs w:val="24"/>
        </w:rPr>
        <w:t xml:space="preserve">a </w:t>
      </w:r>
      <w:r w:rsidR="0008797D" w:rsidRPr="007B526D">
        <w:rPr>
          <w:rFonts w:ascii="Franklin Gothic Book" w:hAnsi="Franklin Gothic Book"/>
          <w:sz w:val="24"/>
          <w:szCs w:val="24"/>
        </w:rPr>
        <w:t>written policy.</w:t>
      </w:r>
    </w:p>
    <w:p w:rsidR="00E55884" w:rsidRPr="007B526D" w:rsidRDefault="00E55884" w:rsidP="00E55884">
      <w:pPr>
        <w:rPr>
          <w:rFonts w:ascii="Franklin Gothic Book" w:hAnsi="Franklin Gothic Book"/>
          <w:sz w:val="24"/>
          <w:szCs w:val="24"/>
        </w:rPr>
      </w:pPr>
    </w:p>
    <w:p w:rsidR="001F6C35" w:rsidRPr="007B526D" w:rsidRDefault="001F6C35" w:rsidP="00E55884">
      <w:pPr>
        <w:rPr>
          <w:rFonts w:ascii="Franklin Gothic Book" w:hAnsi="Franklin Gothic Book"/>
          <w:sz w:val="24"/>
          <w:szCs w:val="24"/>
        </w:rPr>
      </w:pPr>
      <w:r w:rsidRPr="007B526D">
        <w:rPr>
          <w:rFonts w:ascii="Franklin Gothic Book" w:hAnsi="Franklin Gothic Book"/>
          <w:sz w:val="24"/>
          <w:szCs w:val="24"/>
        </w:rPr>
        <w:t>_______________________________________</w:t>
      </w:r>
      <w:r w:rsidRPr="007B526D">
        <w:rPr>
          <w:rFonts w:ascii="Franklin Gothic Book" w:hAnsi="Franklin Gothic Book"/>
          <w:sz w:val="24"/>
          <w:szCs w:val="24"/>
        </w:rPr>
        <w:tab/>
      </w:r>
      <w:r w:rsidRPr="007B526D">
        <w:rPr>
          <w:rFonts w:ascii="Franklin Gothic Book" w:hAnsi="Franklin Gothic Book"/>
          <w:sz w:val="24"/>
          <w:szCs w:val="24"/>
        </w:rPr>
        <w:tab/>
        <w:t>____________________________</w:t>
      </w:r>
    </w:p>
    <w:p w:rsidR="001F6C35" w:rsidRPr="007B526D" w:rsidRDefault="001F6C35" w:rsidP="00E55884">
      <w:pPr>
        <w:rPr>
          <w:rFonts w:ascii="Franklin Gothic Book" w:hAnsi="Franklin Gothic Book"/>
          <w:sz w:val="24"/>
          <w:szCs w:val="24"/>
        </w:rPr>
      </w:pPr>
      <w:r w:rsidRPr="007B526D">
        <w:rPr>
          <w:rFonts w:ascii="Franklin Gothic Book" w:hAnsi="Franklin Gothic Book"/>
          <w:sz w:val="24"/>
          <w:szCs w:val="24"/>
        </w:rPr>
        <w:t>Signature</w:t>
      </w:r>
      <w:r w:rsidRPr="007B526D">
        <w:rPr>
          <w:rFonts w:ascii="Franklin Gothic Book" w:hAnsi="Franklin Gothic Book"/>
          <w:sz w:val="24"/>
          <w:szCs w:val="24"/>
        </w:rPr>
        <w:tab/>
      </w:r>
      <w:r w:rsidRPr="007B526D">
        <w:rPr>
          <w:rFonts w:ascii="Franklin Gothic Book" w:hAnsi="Franklin Gothic Book"/>
          <w:sz w:val="24"/>
          <w:szCs w:val="24"/>
        </w:rPr>
        <w:tab/>
      </w:r>
      <w:r w:rsidRPr="007B526D">
        <w:rPr>
          <w:rFonts w:ascii="Franklin Gothic Book" w:hAnsi="Franklin Gothic Book"/>
          <w:sz w:val="24"/>
          <w:szCs w:val="24"/>
        </w:rPr>
        <w:tab/>
      </w:r>
      <w:r w:rsidRPr="007B526D">
        <w:rPr>
          <w:rFonts w:ascii="Franklin Gothic Book" w:hAnsi="Franklin Gothic Book"/>
          <w:sz w:val="24"/>
          <w:szCs w:val="24"/>
        </w:rPr>
        <w:tab/>
      </w:r>
      <w:r w:rsidRPr="007B526D">
        <w:rPr>
          <w:rFonts w:ascii="Franklin Gothic Book" w:hAnsi="Franklin Gothic Book"/>
          <w:sz w:val="24"/>
          <w:szCs w:val="24"/>
        </w:rPr>
        <w:tab/>
      </w:r>
      <w:r w:rsidRPr="007B526D">
        <w:rPr>
          <w:rFonts w:ascii="Franklin Gothic Book" w:hAnsi="Franklin Gothic Book"/>
          <w:sz w:val="24"/>
          <w:szCs w:val="24"/>
        </w:rPr>
        <w:tab/>
      </w:r>
      <w:r w:rsidRPr="007B526D">
        <w:rPr>
          <w:rFonts w:ascii="Franklin Gothic Book" w:hAnsi="Franklin Gothic Book"/>
          <w:sz w:val="24"/>
          <w:szCs w:val="24"/>
        </w:rPr>
        <w:tab/>
      </w:r>
      <w:r w:rsidRPr="007B526D">
        <w:rPr>
          <w:rFonts w:ascii="Franklin Gothic Book" w:hAnsi="Franklin Gothic Book"/>
          <w:sz w:val="24"/>
          <w:szCs w:val="24"/>
        </w:rPr>
        <w:tab/>
        <w:t>Date</w:t>
      </w:r>
    </w:p>
    <w:p w:rsidR="00E55884" w:rsidRPr="007B526D" w:rsidRDefault="00E55884" w:rsidP="00A802FB">
      <w:pPr>
        <w:rPr>
          <w:rFonts w:ascii="Franklin Gothic Book" w:hAnsi="Franklin Gothic Book"/>
          <w:sz w:val="24"/>
          <w:szCs w:val="24"/>
        </w:rPr>
      </w:pPr>
    </w:p>
    <w:sectPr w:rsidR="00E55884" w:rsidRPr="007B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BE6"/>
    <w:multiLevelType w:val="hybridMultilevel"/>
    <w:tmpl w:val="AA3C6AFA"/>
    <w:lvl w:ilvl="0" w:tplc="1576AC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D37E8"/>
    <w:multiLevelType w:val="hybridMultilevel"/>
    <w:tmpl w:val="DC08D23A"/>
    <w:lvl w:ilvl="0" w:tplc="1576AC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23679"/>
    <w:multiLevelType w:val="hybridMultilevel"/>
    <w:tmpl w:val="15407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0428D9"/>
    <w:multiLevelType w:val="hybridMultilevel"/>
    <w:tmpl w:val="16D093D6"/>
    <w:lvl w:ilvl="0" w:tplc="1576AC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774C6"/>
    <w:multiLevelType w:val="hybridMultilevel"/>
    <w:tmpl w:val="3566DFA6"/>
    <w:lvl w:ilvl="0" w:tplc="1576AC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77BA0"/>
    <w:multiLevelType w:val="hybridMultilevel"/>
    <w:tmpl w:val="F95CC120"/>
    <w:lvl w:ilvl="0" w:tplc="1576AC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D61C1"/>
    <w:multiLevelType w:val="hybridMultilevel"/>
    <w:tmpl w:val="074A1866"/>
    <w:lvl w:ilvl="0" w:tplc="B67EB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3189C"/>
    <w:multiLevelType w:val="hybridMultilevel"/>
    <w:tmpl w:val="A41662E8"/>
    <w:lvl w:ilvl="0" w:tplc="1576AC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67B1C"/>
    <w:multiLevelType w:val="hybridMultilevel"/>
    <w:tmpl w:val="8E84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A06DC"/>
    <w:multiLevelType w:val="hybridMultilevel"/>
    <w:tmpl w:val="C1789448"/>
    <w:lvl w:ilvl="0" w:tplc="1576AC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C6E9F"/>
    <w:multiLevelType w:val="hybridMultilevel"/>
    <w:tmpl w:val="0CB4D51E"/>
    <w:lvl w:ilvl="0" w:tplc="1576ACD6">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AD003C0"/>
    <w:multiLevelType w:val="hybridMultilevel"/>
    <w:tmpl w:val="22F8DAEA"/>
    <w:lvl w:ilvl="0" w:tplc="1576ACD6">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FB95FB8"/>
    <w:multiLevelType w:val="hybridMultilevel"/>
    <w:tmpl w:val="0FA45B5A"/>
    <w:lvl w:ilvl="0" w:tplc="1576ACD6">
      <w:start w:val="1"/>
      <w:numFmt w:val="decimal"/>
      <w:lvlText w:val="%1."/>
      <w:lvlJc w:val="left"/>
      <w:pPr>
        <w:ind w:left="810" w:hanging="360"/>
      </w:pPr>
      <w:rPr>
        <w:rFonts w:asciiTheme="minorHAnsi" w:eastAsiaTheme="minorHAnsi" w:hAnsiTheme="minorHAnsi" w:cstheme="minorBidi"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6"/>
  </w:num>
  <w:num w:numId="4">
    <w:abstractNumId w:val="9"/>
  </w:num>
  <w:num w:numId="5">
    <w:abstractNumId w:val="12"/>
  </w:num>
  <w:num w:numId="6">
    <w:abstractNumId w:val="11"/>
  </w:num>
  <w:num w:numId="7">
    <w:abstractNumId w:val="10"/>
  </w:num>
  <w:num w:numId="8">
    <w:abstractNumId w:val="0"/>
  </w:num>
  <w:num w:numId="9">
    <w:abstractNumId w:val="8"/>
  </w:num>
  <w:num w:numId="10">
    <w:abstractNumId w:val="1"/>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53"/>
    <w:rsid w:val="0008797D"/>
    <w:rsid w:val="000954DD"/>
    <w:rsid w:val="000B570F"/>
    <w:rsid w:val="00141736"/>
    <w:rsid w:val="00144D9D"/>
    <w:rsid w:val="001A379A"/>
    <w:rsid w:val="001B463C"/>
    <w:rsid w:val="001B72E6"/>
    <w:rsid w:val="001F6C35"/>
    <w:rsid w:val="0020672B"/>
    <w:rsid w:val="00221560"/>
    <w:rsid w:val="00305F0F"/>
    <w:rsid w:val="003F1FD3"/>
    <w:rsid w:val="00455149"/>
    <w:rsid w:val="00464A93"/>
    <w:rsid w:val="004A10A9"/>
    <w:rsid w:val="004B1EE6"/>
    <w:rsid w:val="004D0187"/>
    <w:rsid w:val="0053633F"/>
    <w:rsid w:val="005D7FDC"/>
    <w:rsid w:val="006643F0"/>
    <w:rsid w:val="006F00C6"/>
    <w:rsid w:val="007335E7"/>
    <w:rsid w:val="00774EE3"/>
    <w:rsid w:val="007B526D"/>
    <w:rsid w:val="00831B54"/>
    <w:rsid w:val="008813E0"/>
    <w:rsid w:val="008B45A5"/>
    <w:rsid w:val="00922FEA"/>
    <w:rsid w:val="00A211CB"/>
    <w:rsid w:val="00A43083"/>
    <w:rsid w:val="00A802FB"/>
    <w:rsid w:val="00B50E4C"/>
    <w:rsid w:val="00B70FB7"/>
    <w:rsid w:val="00BE3239"/>
    <w:rsid w:val="00C03234"/>
    <w:rsid w:val="00C2462A"/>
    <w:rsid w:val="00C33F13"/>
    <w:rsid w:val="00C51C53"/>
    <w:rsid w:val="00D35D97"/>
    <w:rsid w:val="00D47233"/>
    <w:rsid w:val="00D65B26"/>
    <w:rsid w:val="00D75873"/>
    <w:rsid w:val="00D77CA3"/>
    <w:rsid w:val="00E55884"/>
    <w:rsid w:val="00F054CF"/>
    <w:rsid w:val="00F91F64"/>
    <w:rsid w:val="00FA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C5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C53"/>
    <w:pPr>
      <w:ind w:left="720"/>
      <w:contextualSpacing/>
    </w:pPr>
  </w:style>
  <w:style w:type="paragraph" w:styleId="BalloonText">
    <w:name w:val="Balloon Text"/>
    <w:basedOn w:val="Normal"/>
    <w:link w:val="BalloonTextChar"/>
    <w:uiPriority w:val="99"/>
    <w:semiHidden/>
    <w:unhideWhenUsed/>
    <w:rsid w:val="0083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C5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C53"/>
    <w:pPr>
      <w:ind w:left="720"/>
      <w:contextualSpacing/>
    </w:pPr>
  </w:style>
  <w:style w:type="paragraph" w:styleId="BalloonText">
    <w:name w:val="Balloon Text"/>
    <w:basedOn w:val="Normal"/>
    <w:link w:val="BalloonTextChar"/>
    <w:uiPriority w:val="99"/>
    <w:semiHidden/>
    <w:unhideWhenUsed/>
    <w:rsid w:val="0083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B13F-436B-4E50-8606-529F56EF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elavoie</dc:creator>
  <cp:lastModifiedBy>yhall</cp:lastModifiedBy>
  <cp:revision>9</cp:revision>
  <cp:lastPrinted>2016-04-12T13:54:00Z</cp:lastPrinted>
  <dcterms:created xsi:type="dcterms:W3CDTF">2016-03-22T20:35:00Z</dcterms:created>
  <dcterms:modified xsi:type="dcterms:W3CDTF">2016-04-19T14:42:00Z</dcterms:modified>
</cp:coreProperties>
</file>