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76" w:rsidRPr="00D64076" w:rsidRDefault="003E0D32" w:rsidP="00D64076">
      <w:pPr>
        <w:pStyle w:val="Heading9"/>
        <w:jc w:val="center"/>
        <w:rPr>
          <w:rFonts w:ascii="Franklin Gothic Book" w:hAnsi="Franklin Gothic Book" w:cs="Arial"/>
          <w:b w:val="0"/>
          <w:sz w:val="40"/>
          <w:szCs w:val="40"/>
        </w:rPr>
      </w:pPr>
      <w:r>
        <w:rPr>
          <w:rFonts w:ascii="Franklin Gothic Book" w:hAnsi="Franklin Gothic Book" w:cs="Arial"/>
          <w:b w:val="0"/>
          <w:sz w:val="40"/>
          <w:szCs w:val="40"/>
        </w:rPr>
        <w:t>Emergency Shelter for Single Men</w:t>
      </w:r>
    </w:p>
    <w:p w:rsidR="00D64076" w:rsidRPr="00D64076" w:rsidRDefault="00D64076" w:rsidP="00D64076">
      <w:pPr>
        <w:jc w:val="center"/>
        <w:rPr>
          <w:rFonts w:ascii="Franklin Gothic Book" w:hAnsi="Franklin Gothic Book" w:cs="Arial"/>
          <w:sz w:val="40"/>
          <w:szCs w:val="40"/>
        </w:rPr>
      </w:pPr>
      <w:r w:rsidRPr="00D64076">
        <w:rPr>
          <w:rFonts w:ascii="Franklin Gothic Book" w:hAnsi="Franklin Gothic Book" w:cs="Arial"/>
          <w:sz w:val="40"/>
          <w:szCs w:val="40"/>
        </w:rPr>
        <w:t>Request for Proposals</w:t>
      </w:r>
    </w:p>
    <w:p w:rsidR="00D64076" w:rsidRPr="00D64076" w:rsidRDefault="00D64076" w:rsidP="00D64076">
      <w:pPr>
        <w:jc w:val="center"/>
        <w:rPr>
          <w:rFonts w:ascii="Franklin Gothic Book" w:hAnsi="Franklin Gothic Book" w:cs="Arial"/>
          <w:sz w:val="28"/>
        </w:rPr>
      </w:pPr>
    </w:p>
    <w:p w:rsidR="00D64076" w:rsidRPr="00D64076" w:rsidRDefault="00D64076" w:rsidP="00D64076">
      <w:pPr>
        <w:jc w:val="center"/>
        <w:rPr>
          <w:rFonts w:ascii="Franklin Gothic Book" w:hAnsi="Franklin Gothic Book" w:cs="Arial"/>
          <w:sz w:val="28"/>
        </w:rPr>
      </w:pPr>
    </w:p>
    <w:p w:rsidR="00D64076" w:rsidRPr="00D64076" w:rsidRDefault="00D64076" w:rsidP="00D64076">
      <w:pPr>
        <w:jc w:val="center"/>
        <w:rPr>
          <w:rFonts w:ascii="Franklin Gothic Book" w:hAnsi="Franklin Gothic Book" w:cs="Arial"/>
          <w:sz w:val="28"/>
        </w:rPr>
      </w:pPr>
    </w:p>
    <w:p w:rsidR="00D64076" w:rsidRPr="00D64076" w:rsidRDefault="00D64076" w:rsidP="00D64076">
      <w:pPr>
        <w:jc w:val="center"/>
        <w:rPr>
          <w:rFonts w:ascii="Franklin Gothic Book" w:hAnsi="Franklin Gothic Book" w:cs="Arial"/>
          <w:sz w:val="28"/>
        </w:rPr>
      </w:pPr>
    </w:p>
    <w:p w:rsidR="00D64076" w:rsidRPr="00D64076" w:rsidRDefault="00D64076" w:rsidP="00D64076">
      <w:pPr>
        <w:pBdr>
          <w:top w:val="single" w:sz="18" w:space="1" w:color="auto"/>
          <w:bottom w:val="single" w:sz="18" w:space="1" w:color="auto"/>
        </w:pBdr>
        <w:jc w:val="center"/>
        <w:rPr>
          <w:rFonts w:ascii="Franklin Gothic Book" w:hAnsi="Franklin Gothic Book" w:cs="Arial"/>
          <w:sz w:val="40"/>
        </w:rPr>
      </w:pPr>
      <w:r w:rsidRPr="00D64076">
        <w:rPr>
          <w:rFonts w:ascii="Franklin Gothic Book" w:hAnsi="Franklin Gothic Book" w:cs="Arial"/>
          <w:sz w:val="40"/>
        </w:rPr>
        <w:t>APPLICATION</w:t>
      </w:r>
    </w:p>
    <w:p w:rsidR="00D64076" w:rsidRPr="00D64076" w:rsidRDefault="00D64076" w:rsidP="00D64076">
      <w:pPr>
        <w:pStyle w:val="Heading2"/>
        <w:rPr>
          <w:rFonts w:ascii="Franklin Gothic Book" w:hAnsi="Franklin Gothic Book" w:cs="Arial"/>
          <w:b w:val="0"/>
        </w:rPr>
      </w:pPr>
    </w:p>
    <w:p w:rsidR="00D64076" w:rsidRPr="00D64076" w:rsidRDefault="00D64076" w:rsidP="00D64076">
      <w:pPr>
        <w:rPr>
          <w:rFonts w:ascii="Franklin Gothic Book" w:hAnsi="Franklin Gothic Book" w:cs="Arial"/>
        </w:rPr>
      </w:pPr>
    </w:p>
    <w:p w:rsidR="00D64076" w:rsidRPr="00D64076" w:rsidRDefault="00D64076" w:rsidP="00D64076">
      <w:pPr>
        <w:rPr>
          <w:rFonts w:ascii="Franklin Gothic Book" w:hAnsi="Franklin Gothic Book" w:cs="Arial"/>
        </w:rPr>
      </w:pPr>
    </w:p>
    <w:p w:rsidR="00D64076" w:rsidRDefault="003E0D32" w:rsidP="00D64076">
      <w:pPr>
        <w:jc w:val="center"/>
        <w:rPr>
          <w:rFonts w:ascii="Franklin Gothic Book" w:hAnsi="Franklin Gothic Book" w:cs="Arial"/>
          <w:sz w:val="40"/>
          <w:szCs w:val="40"/>
        </w:rPr>
      </w:pPr>
      <w:r>
        <w:rPr>
          <w:rFonts w:ascii="Franklin Gothic Book" w:hAnsi="Franklin Gothic Book" w:cs="Arial"/>
          <w:sz w:val="40"/>
          <w:szCs w:val="40"/>
        </w:rPr>
        <w:t xml:space="preserve">February </w:t>
      </w:r>
      <w:r w:rsidR="00F47602">
        <w:rPr>
          <w:rFonts w:ascii="Franklin Gothic Book" w:hAnsi="Franklin Gothic Book" w:cs="Arial"/>
          <w:sz w:val="40"/>
          <w:szCs w:val="40"/>
        </w:rPr>
        <w:t>19</w:t>
      </w:r>
      <w:bookmarkStart w:id="0" w:name="_GoBack"/>
      <w:bookmarkEnd w:id="0"/>
      <w:r w:rsidR="00D64076" w:rsidRPr="00D64076">
        <w:rPr>
          <w:rFonts w:ascii="Franklin Gothic Book" w:hAnsi="Franklin Gothic Book" w:cs="Arial"/>
          <w:sz w:val="40"/>
          <w:szCs w:val="40"/>
        </w:rPr>
        <w:t>, 2019</w:t>
      </w:r>
    </w:p>
    <w:p w:rsidR="00D64076" w:rsidRPr="00D64076" w:rsidRDefault="00D64076" w:rsidP="00D64076">
      <w:pPr>
        <w:jc w:val="center"/>
        <w:rPr>
          <w:rFonts w:ascii="Franklin Gothic Book" w:hAnsi="Franklin Gothic Book" w:cs="Arial"/>
          <w:sz w:val="40"/>
          <w:szCs w:val="40"/>
        </w:rPr>
      </w:pPr>
    </w:p>
    <w:p w:rsidR="00D64076" w:rsidRPr="00D64076" w:rsidRDefault="00D64076" w:rsidP="00D64076">
      <w:pPr>
        <w:rPr>
          <w:rFonts w:ascii="Franklin Gothic Book" w:hAnsi="Franklin Gothic Book" w:cs="Arial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0"/>
        <w:gridCol w:w="270"/>
        <w:gridCol w:w="7380"/>
      </w:tblGrid>
      <w:tr w:rsidR="00D64076" w:rsidRPr="00D64076" w:rsidTr="00513C39">
        <w:trPr>
          <w:cantSplit/>
          <w:trHeight w:val="1000"/>
        </w:trPr>
        <w:tc>
          <w:tcPr>
            <w:tcW w:w="2280" w:type="dxa"/>
            <w:vAlign w:val="bottom"/>
          </w:tcPr>
          <w:p w:rsidR="00D64076" w:rsidRPr="00D64076" w:rsidRDefault="00D64076" w:rsidP="00513C39">
            <w:pPr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D64076">
              <w:rPr>
                <w:rFonts w:ascii="Franklin Gothic Book" w:hAnsi="Franklin Gothic Book" w:cs="Arial"/>
                <w:sz w:val="24"/>
                <w:szCs w:val="24"/>
              </w:rPr>
              <w:t>Project Name:</w:t>
            </w:r>
          </w:p>
        </w:tc>
        <w:tc>
          <w:tcPr>
            <w:tcW w:w="270" w:type="dxa"/>
            <w:vAlign w:val="bottom"/>
          </w:tcPr>
          <w:p w:rsidR="00D64076" w:rsidRPr="00D64076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2" w:space="0" w:color="000000"/>
            </w:tcBorders>
            <w:vAlign w:val="bottom"/>
          </w:tcPr>
          <w:p w:rsidR="00D64076" w:rsidRPr="00D64076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D64076" w:rsidTr="00513C39">
        <w:trPr>
          <w:cantSplit/>
          <w:trHeight w:val="1000"/>
        </w:trPr>
        <w:tc>
          <w:tcPr>
            <w:tcW w:w="2280" w:type="dxa"/>
            <w:vAlign w:val="bottom"/>
          </w:tcPr>
          <w:p w:rsidR="00D64076" w:rsidRPr="00D64076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D64076">
              <w:rPr>
                <w:rFonts w:ascii="Franklin Gothic Book" w:hAnsi="Franklin Gothic Book" w:cs="Arial"/>
                <w:sz w:val="24"/>
                <w:szCs w:val="24"/>
              </w:rPr>
              <w:t>Agency:</w:t>
            </w:r>
          </w:p>
        </w:tc>
        <w:tc>
          <w:tcPr>
            <w:tcW w:w="270" w:type="dxa"/>
            <w:vAlign w:val="bottom"/>
          </w:tcPr>
          <w:p w:rsidR="00D64076" w:rsidRPr="00D64076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2" w:space="0" w:color="000000"/>
            </w:tcBorders>
            <w:vAlign w:val="bottom"/>
          </w:tcPr>
          <w:p w:rsidR="00D64076" w:rsidRPr="00D64076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64076" w:rsidRPr="00D64076" w:rsidRDefault="00D64076" w:rsidP="00D64076">
      <w:pPr>
        <w:rPr>
          <w:rFonts w:ascii="Franklin Gothic Book" w:hAnsi="Franklin Gothic Book" w:cs="Arial"/>
        </w:rPr>
      </w:pPr>
    </w:p>
    <w:p w:rsidR="00D64076" w:rsidRPr="00D64076" w:rsidRDefault="00D64076" w:rsidP="00D64076">
      <w:pPr>
        <w:rPr>
          <w:rFonts w:ascii="Franklin Gothic Book" w:hAnsi="Franklin Gothic Book" w:cs="Arial"/>
        </w:rPr>
      </w:pPr>
    </w:p>
    <w:p w:rsidR="00D64076" w:rsidRPr="00D64076" w:rsidRDefault="00D64076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D64076">
        <w:rPr>
          <w:rFonts w:ascii="Franklin Gothic Book" w:hAnsi="Franklin Gothic Book"/>
        </w:rPr>
        <w:br w:type="page"/>
      </w:r>
    </w:p>
    <w:tbl>
      <w:tblPr>
        <w:tblW w:w="97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1440"/>
        <w:gridCol w:w="1080"/>
        <w:gridCol w:w="337"/>
        <w:gridCol w:w="563"/>
        <w:gridCol w:w="1060"/>
        <w:gridCol w:w="740"/>
        <w:gridCol w:w="882"/>
        <w:gridCol w:w="1622"/>
      </w:tblGrid>
      <w:tr w:rsidR="00D64076" w:rsidRPr="000240E5" w:rsidTr="00C26BF6">
        <w:trPr>
          <w:cantSplit/>
          <w:trHeight w:val="565"/>
        </w:trPr>
        <w:tc>
          <w:tcPr>
            <w:tcW w:w="9734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lastRenderedPageBreak/>
              <w:t>Applicant/Recipient Organization:</w:t>
            </w:r>
          </w:p>
        </w:tc>
      </w:tr>
      <w:tr w:rsidR="00D64076" w:rsidRPr="000240E5" w:rsidTr="00C26BF6">
        <w:trPr>
          <w:trHeight w:val="400"/>
        </w:trPr>
        <w:tc>
          <w:tcPr>
            <w:tcW w:w="9734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Executive Director/CEO:</w:t>
            </w:r>
          </w:p>
        </w:tc>
      </w:tr>
      <w:tr w:rsidR="00D64076" w:rsidRPr="000240E5" w:rsidTr="00C26BF6">
        <w:trPr>
          <w:trHeight w:val="400"/>
        </w:trPr>
        <w:tc>
          <w:tcPr>
            <w:tcW w:w="9734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Mailing Address:</w:t>
            </w:r>
          </w:p>
        </w:tc>
      </w:tr>
      <w:tr w:rsidR="00D64076" w:rsidRPr="000240E5" w:rsidTr="00C26BF6">
        <w:trPr>
          <w:cantSplit/>
          <w:trHeight w:val="400"/>
        </w:trPr>
        <w:tc>
          <w:tcPr>
            <w:tcW w:w="345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30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  <w:tr w:rsidR="00D64076" w:rsidRPr="000240E5" w:rsidTr="00C26BF6">
        <w:trPr>
          <w:trHeight w:val="400"/>
        </w:trPr>
        <w:tc>
          <w:tcPr>
            <w:tcW w:w="9734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Applicant Federal Tax ID Number:</w:t>
            </w:r>
          </w:p>
        </w:tc>
      </w:tr>
      <w:tr w:rsidR="00D64076" w:rsidRPr="000240E5" w:rsidTr="00C26BF6">
        <w:trPr>
          <w:cantSplit/>
          <w:trHeight w:val="20"/>
        </w:trPr>
        <w:tc>
          <w:tcPr>
            <w:tcW w:w="9734" w:type="dxa"/>
            <w:gridSpan w:val="9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cantSplit/>
          <w:trHeight w:val="20"/>
        </w:trPr>
        <w:tc>
          <w:tcPr>
            <w:tcW w:w="9734" w:type="dxa"/>
            <w:gridSpan w:val="9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400"/>
        </w:trPr>
        <w:tc>
          <w:tcPr>
            <w:tcW w:w="9734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Project Name:</w:t>
            </w:r>
          </w:p>
        </w:tc>
      </w:tr>
      <w:tr w:rsidR="00D64076" w:rsidRPr="000240E5" w:rsidTr="00C26BF6">
        <w:trPr>
          <w:trHeight w:val="400"/>
        </w:trPr>
        <w:tc>
          <w:tcPr>
            <w:tcW w:w="97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Contact Person &amp; Title:</w:t>
            </w:r>
          </w:p>
        </w:tc>
      </w:tr>
      <w:tr w:rsidR="00D64076" w:rsidRPr="000240E5" w:rsidTr="00C26BF6">
        <w:trPr>
          <w:trHeight w:val="400"/>
        </w:trPr>
        <w:tc>
          <w:tcPr>
            <w:tcW w:w="97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Mailing Address, if different from above:</w:t>
            </w:r>
          </w:p>
        </w:tc>
      </w:tr>
      <w:tr w:rsidR="00D64076" w:rsidRPr="000240E5" w:rsidTr="00C26BF6">
        <w:trPr>
          <w:cantSplit/>
          <w:trHeight w:val="400"/>
        </w:trPr>
        <w:tc>
          <w:tcPr>
            <w:tcW w:w="345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304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  <w:tr w:rsidR="00D64076" w:rsidRPr="000240E5" w:rsidTr="00C26BF6">
        <w:trPr>
          <w:cantSplit/>
          <w:trHeight w:val="20"/>
        </w:trPr>
        <w:tc>
          <w:tcPr>
            <w:tcW w:w="9734" w:type="dxa"/>
            <w:gridSpan w:val="9"/>
            <w:tcBorders>
              <w:top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cantSplit/>
          <w:trHeight w:val="20"/>
        </w:trPr>
        <w:tc>
          <w:tcPr>
            <w:tcW w:w="9734" w:type="dxa"/>
            <w:gridSpan w:val="9"/>
            <w:tcBorders>
              <w:bottom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cantSplit/>
          <w:trHeight w:val="20"/>
        </w:trPr>
        <w:tc>
          <w:tcPr>
            <w:tcW w:w="973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Budget Summary:</w:t>
            </w:r>
          </w:p>
        </w:tc>
      </w:tr>
      <w:tr w:rsidR="00D64076" w:rsidRPr="000240E5" w:rsidTr="00C26BF6">
        <w:trPr>
          <w:trHeight w:val="400"/>
        </w:trPr>
        <w:tc>
          <w:tcPr>
            <w:tcW w:w="5430" w:type="dxa"/>
            <w:gridSpan w:val="5"/>
            <w:tcBorders>
              <w:left w:val="single" w:sz="18" w:space="0" w:color="auto"/>
            </w:tcBorders>
            <w:vAlign w:val="bottom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i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i/>
                <w:snapToGrid w:val="0"/>
                <w:color w:val="000000"/>
                <w:sz w:val="24"/>
                <w:szCs w:val="24"/>
              </w:rPr>
              <w:t>Funds Request: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8" w:space="0" w:color="auto"/>
            </w:tcBorders>
            <w:vAlign w:val="bottom"/>
          </w:tcPr>
          <w:p w:rsidR="00D64076" w:rsidRPr="000240E5" w:rsidRDefault="00D64076" w:rsidP="00513C39">
            <w:pPr>
              <w:jc w:val="center"/>
              <w:rPr>
                <w:rFonts w:ascii="Franklin Gothic Book" w:hAnsi="Franklin Gothic Book" w:cs="Arial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nil"/>
              <w:righ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20"/>
        </w:trPr>
        <w:tc>
          <w:tcPr>
            <w:tcW w:w="5430" w:type="dxa"/>
            <w:gridSpan w:val="5"/>
            <w:tcBorders>
              <w:lef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Match (Cash):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D64076" w:rsidRPr="000240E5" w:rsidRDefault="00D64076" w:rsidP="00513C39">
            <w:pPr>
              <w:jc w:val="center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nil"/>
              <w:righ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20"/>
        </w:trPr>
        <w:tc>
          <w:tcPr>
            <w:tcW w:w="5430" w:type="dxa"/>
            <w:gridSpan w:val="5"/>
            <w:tcBorders>
              <w:lef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Match (In-Kind)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D64076" w:rsidRPr="000240E5" w:rsidRDefault="00D64076" w:rsidP="00513C39">
            <w:pPr>
              <w:jc w:val="center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nil"/>
              <w:righ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20"/>
        </w:trPr>
        <w:tc>
          <w:tcPr>
            <w:tcW w:w="5430" w:type="dxa"/>
            <w:gridSpan w:val="5"/>
            <w:tcBorders>
              <w:lef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double" w:sz="4" w:space="0" w:color="auto"/>
            </w:tcBorders>
            <w:vAlign w:val="bottom"/>
          </w:tcPr>
          <w:p w:rsidR="00D64076" w:rsidRPr="000240E5" w:rsidRDefault="00D64076" w:rsidP="00513C39">
            <w:pPr>
              <w:jc w:val="center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nil"/>
              <w:righ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20"/>
        </w:trPr>
        <w:tc>
          <w:tcPr>
            <w:tcW w:w="5430" w:type="dxa"/>
            <w:gridSpan w:val="5"/>
            <w:tcBorders>
              <w:lef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TOTAL PROJECT BUDGET: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single" w:sz="8" w:space="0" w:color="auto"/>
            </w:tcBorders>
            <w:vAlign w:val="bottom"/>
          </w:tcPr>
          <w:p w:rsidR="00D64076" w:rsidRPr="000240E5" w:rsidRDefault="00D64076" w:rsidP="00513C39">
            <w:pPr>
              <w:jc w:val="center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nil"/>
              <w:righ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20"/>
        </w:trPr>
        <w:tc>
          <w:tcPr>
            <w:tcW w:w="543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</w:tcBorders>
            <w:vAlign w:val="bottom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369"/>
        </w:trPr>
        <w:tc>
          <w:tcPr>
            <w:tcW w:w="2010" w:type="dxa"/>
            <w:tcBorders>
              <w:top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1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750"/>
        </w:trPr>
        <w:tc>
          <w:tcPr>
            <w:tcW w:w="9734" w:type="dxa"/>
            <w:gridSpan w:val="9"/>
          </w:tcPr>
          <w:p w:rsidR="00D64076" w:rsidRPr="000240E5" w:rsidRDefault="00D64076" w:rsidP="00B715FC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 xml:space="preserve">To the best of my knowledge and belief, the information contained in this </w:t>
            </w:r>
            <w:r w:rsidR="00C26BF6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 xml:space="preserve">application is true and correct. </w:t>
            </w: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This document has been duly authorized by the governing body of the applicant organization to comply with the required assurances if the application is approved.</w:t>
            </w:r>
            <w:r w:rsidR="00C26BF6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 xml:space="preserve"> If selected, we affirm that we will abide by locally-established policies, Homeless Management Information System requirements, CSB’s Partner Agency Standards, Columbus and Franklin County HEARTH Policies and Procedures, and the program structure proposed in this application. We con</w:t>
            </w:r>
            <w:r w:rsidR="005119E8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 xml:space="preserve">firm that we will work with </w:t>
            </w:r>
            <w:r w:rsidR="00C26BF6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CSB</w:t>
            </w:r>
            <w:r w:rsidR="00B715FC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 xml:space="preserve"> and other system providers</w:t>
            </w:r>
            <w:r w:rsidR="00C26BF6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 xml:space="preserve"> on program implementation.</w:t>
            </w:r>
          </w:p>
        </w:tc>
      </w:tr>
      <w:tr w:rsidR="00D64076" w:rsidRPr="000240E5" w:rsidTr="00C26BF6">
        <w:trPr>
          <w:cantSplit/>
          <w:trHeight w:val="800"/>
        </w:trPr>
        <w:tc>
          <w:tcPr>
            <w:tcW w:w="4530" w:type="dxa"/>
            <w:gridSpan w:val="3"/>
            <w:tcBorders>
              <w:bottom w:val="single" w:sz="2" w:space="0" w:color="000000"/>
            </w:tcBorders>
            <w:vAlign w:val="bottom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67" w:type="dxa"/>
            <w:gridSpan w:val="5"/>
            <w:vAlign w:val="bottom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20"/>
        </w:trPr>
        <w:tc>
          <w:tcPr>
            <w:tcW w:w="4530" w:type="dxa"/>
            <w:gridSpan w:val="3"/>
            <w:tcBorders>
              <w:top w:val="single" w:sz="2" w:space="0" w:color="000000"/>
            </w:tcBorders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Agency Executive Director/CEO</w:t>
            </w:r>
          </w:p>
        </w:tc>
        <w:tc>
          <w:tcPr>
            <w:tcW w:w="337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</w:tcBorders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cantSplit/>
          <w:trHeight w:val="684"/>
        </w:trPr>
        <w:tc>
          <w:tcPr>
            <w:tcW w:w="4530" w:type="dxa"/>
            <w:gridSpan w:val="3"/>
            <w:tcBorders>
              <w:bottom w:val="single" w:sz="6" w:space="0" w:color="auto"/>
            </w:tcBorders>
            <w:vAlign w:val="bottom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67" w:type="dxa"/>
            <w:gridSpan w:val="5"/>
            <w:tcBorders>
              <w:bottom w:val="single" w:sz="8" w:space="0" w:color="auto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cantSplit/>
          <w:trHeight w:val="20"/>
        </w:trPr>
        <w:tc>
          <w:tcPr>
            <w:tcW w:w="2010" w:type="dxa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20" w:type="dxa"/>
            <w:gridSpan w:val="2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nil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  <w:r w:rsidRPr="000240E5"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44" w:type="dxa"/>
            <w:gridSpan w:val="3"/>
            <w:vAlign w:val="bottom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64076" w:rsidRPr="000240E5" w:rsidTr="00C26BF6">
        <w:trPr>
          <w:trHeight w:val="20"/>
        </w:trPr>
        <w:tc>
          <w:tcPr>
            <w:tcW w:w="2010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nil"/>
            </w:tcBorders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D64076" w:rsidRPr="000240E5" w:rsidRDefault="00D64076" w:rsidP="00513C39">
            <w:pPr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4076" w:rsidRPr="000240E5" w:rsidRDefault="00D64076" w:rsidP="00513C39">
            <w:pPr>
              <w:jc w:val="right"/>
              <w:rPr>
                <w:rFonts w:ascii="Franklin Gothic Book" w:hAnsi="Franklin Gothic Book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64076" w:rsidRPr="000240E5" w:rsidRDefault="00D64076" w:rsidP="00D64076">
      <w:pPr>
        <w:rPr>
          <w:rFonts w:ascii="Franklin Gothic Book" w:hAnsi="Franklin Gothic Book" w:cs="Arial"/>
          <w:sz w:val="24"/>
          <w:szCs w:val="24"/>
        </w:rPr>
      </w:pPr>
    </w:p>
    <w:p w:rsidR="00EE1D82" w:rsidRPr="00D335A9" w:rsidRDefault="00D64076" w:rsidP="00EE1D8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240E5">
        <w:rPr>
          <w:rFonts w:ascii="Franklin Gothic Book" w:hAnsi="Franklin Gothic Book" w:cs="Arial"/>
          <w:sz w:val="24"/>
          <w:szCs w:val="24"/>
        </w:rPr>
        <w:br w:type="page"/>
      </w:r>
      <w:r w:rsidR="00EE1D82" w:rsidRPr="00210928">
        <w:rPr>
          <w:rFonts w:ascii="Franklin Gothic Book" w:hAnsi="Franklin Gothic Book"/>
          <w:b/>
          <w:sz w:val="24"/>
          <w:szCs w:val="24"/>
        </w:rPr>
        <w:lastRenderedPageBreak/>
        <w:t xml:space="preserve">Address all questions listed below. The application should not </w:t>
      </w:r>
      <w:r w:rsidR="00EE1D82" w:rsidRPr="002D5980">
        <w:rPr>
          <w:rFonts w:ascii="Franklin Gothic Book" w:hAnsi="Franklin Gothic Book"/>
          <w:b/>
          <w:sz w:val="24"/>
          <w:szCs w:val="24"/>
        </w:rPr>
        <w:t xml:space="preserve">exceed </w:t>
      </w:r>
      <w:r w:rsidR="002D5980" w:rsidRPr="002D5980">
        <w:rPr>
          <w:rFonts w:ascii="Franklin Gothic Book" w:hAnsi="Franklin Gothic Book"/>
          <w:b/>
          <w:sz w:val="24"/>
          <w:szCs w:val="24"/>
        </w:rPr>
        <w:t>1</w:t>
      </w:r>
      <w:r w:rsidR="00770164" w:rsidRPr="002D5980">
        <w:rPr>
          <w:rFonts w:ascii="Franklin Gothic Book" w:hAnsi="Franklin Gothic Book"/>
          <w:b/>
          <w:sz w:val="24"/>
          <w:szCs w:val="24"/>
        </w:rPr>
        <w:t>0</w:t>
      </w:r>
      <w:r w:rsidR="00EE1D82" w:rsidRPr="002D5980">
        <w:rPr>
          <w:rFonts w:ascii="Franklin Gothic Book" w:hAnsi="Franklin Gothic Book"/>
          <w:b/>
          <w:sz w:val="24"/>
          <w:szCs w:val="24"/>
        </w:rPr>
        <w:t xml:space="preserve"> pages</w:t>
      </w:r>
      <w:r w:rsidR="00770164" w:rsidRPr="002D5980">
        <w:rPr>
          <w:rFonts w:ascii="Franklin Gothic Book" w:hAnsi="Franklin Gothic Book"/>
          <w:sz w:val="24"/>
          <w:szCs w:val="24"/>
        </w:rPr>
        <w:t>,</w:t>
      </w:r>
      <w:r w:rsidR="00770164">
        <w:rPr>
          <w:rFonts w:ascii="Franklin Gothic Book" w:hAnsi="Franklin Gothic Book"/>
          <w:b/>
          <w:sz w:val="24"/>
          <w:szCs w:val="24"/>
        </w:rPr>
        <w:t xml:space="preserve"> </w:t>
      </w:r>
      <w:r w:rsidR="00770164" w:rsidRPr="00FB58A7">
        <w:rPr>
          <w:rFonts w:ascii="Franklin Gothic Book" w:hAnsi="Franklin Gothic Book"/>
          <w:sz w:val="24"/>
          <w:szCs w:val="24"/>
        </w:rPr>
        <w:t xml:space="preserve">excluding any documentation attached for question </w:t>
      </w:r>
      <w:r w:rsidR="009A04DF">
        <w:rPr>
          <w:rFonts w:ascii="Franklin Gothic Book" w:hAnsi="Franklin Gothic Book"/>
          <w:sz w:val="24"/>
          <w:szCs w:val="24"/>
        </w:rPr>
        <w:t>3</w:t>
      </w:r>
      <w:r w:rsidR="002D5980">
        <w:rPr>
          <w:rFonts w:ascii="Franklin Gothic Book" w:hAnsi="Franklin Gothic Book"/>
          <w:sz w:val="24"/>
          <w:szCs w:val="24"/>
        </w:rPr>
        <w:t xml:space="preserve"> and the requested budget</w:t>
      </w:r>
      <w:r w:rsidR="00770164" w:rsidRPr="00FB58A7">
        <w:rPr>
          <w:rFonts w:ascii="Franklin Gothic Book" w:hAnsi="Franklin Gothic Book"/>
          <w:sz w:val="24"/>
          <w:szCs w:val="24"/>
        </w:rPr>
        <w:t xml:space="preserve">. </w:t>
      </w:r>
      <w:r w:rsidR="00770164" w:rsidRPr="00952748">
        <w:rPr>
          <w:rFonts w:ascii="Franklin Gothic Book" w:hAnsi="Franklin Gothic Book"/>
          <w:i/>
          <w:sz w:val="24"/>
          <w:szCs w:val="24"/>
        </w:rPr>
        <w:t>Please do not attach additional materials</w:t>
      </w:r>
      <w:r w:rsidR="00770164" w:rsidRPr="00FB58A7">
        <w:rPr>
          <w:rFonts w:ascii="Franklin Gothic Book" w:hAnsi="Franklin Gothic Book"/>
          <w:sz w:val="24"/>
          <w:szCs w:val="24"/>
        </w:rPr>
        <w:t xml:space="preserve"> </w:t>
      </w:r>
      <w:r w:rsidR="00770164" w:rsidRPr="003C67D6">
        <w:rPr>
          <w:rFonts w:ascii="Franklin Gothic Book" w:hAnsi="Franklin Gothic Book"/>
          <w:sz w:val="24"/>
          <w:szCs w:val="24"/>
        </w:rPr>
        <w:t xml:space="preserve">beyond the documentation for </w:t>
      </w:r>
      <w:r w:rsidR="00770164" w:rsidRPr="00D335A9">
        <w:rPr>
          <w:rFonts w:ascii="Franklin Gothic Book" w:hAnsi="Franklin Gothic Book"/>
          <w:sz w:val="24"/>
          <w:szCs w:val="24"/>
        </w:rPr>
        <w:t xml:space="preserve">question </w:t>
      </w:r>
      <w:r w:rsidR="009A04DF">
        <w:rPr>
          <w:rFonts w:ascii="Franklin Gothic Book" w:hAnsi="Franklin Gothic Book"/>
          <w:sz w:val="24"/>
          <w:szCs w:val="24"/>
        </w:rPr>
        <w:t>3</w:t>
      </w:r>
      <w:r w:rsidR="00D335A9" w:rsidRPr="00D335A9">
        <w:rPr>
          <w:rFonts w:ascii="Franklin Gothic Book" w:hAnsi="Franklin Gothic Book"/>
          <w:sz w:val="24"/>
          <w:szCs w:val="24"/>
        </w:rPr>
        <w:t xml:space="preserve"> and the budget.</w:t>
      </w:r>
    </w:p>
    <w:p w:rsidR="003C67D6" w:rsidRDefault="003C67D6" w:rsidP="003C67D6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3C67D6">
        <w:rPr>
          <w:rFonts w:ascii="Franklin Gothic Book" w:hAnsi="Franklin Gothic Book"/>
          <w:b/>
          <w:sz w:val="24"/>
          <w:szCs w:val="24"/>
        </w:rPr>
        <w:t>General Background:</w:t>
      </w:r>
      <w:r>
        <w:rPr>
          <w:rFonts w:ascii="Franklin Gothic Book" w:hAnsi="Franklin Gothic Book"/>
          <w:sz w:val="24"/>
          <w:szCs w:val="24"/>
        </w:rPr>
        <w:t xml:space="preserve"> Provide information on your organization, including relevant background, location(s), number of employees, any subsidiaries, any parent companies, and </w:t>
      </w:r>
      <w:r w:rsidR="00F30A77">
        <w:rPr>
          <w:rFonts w:ascii="Franklin Gothic Book" w:hAnsi="Franklin Gothic Book"/>
          <w:sz w:val="24"/>
          <w:szCs w:val="24"/>
        </w:rPr>
        <w:t xml:space="preserve">any </w:t>
      </w:r>
      <w:r>
        <w:rPr>
          <w:rFonts w:ascii="Franklin Gothic Book" w:hAnsi="Franklin Gothic Book"/>
          <w:sz w:val="24"/>
          <w:szCs w:val="24"/>
        </w:rPr>
        <w:t>affiliations/associations/other business relationships related to issues of homeless and/or poverty.</w:t>
      </w:r>
      <w:r w:rsidR="007A7AC9">
        <w:rPr>
          <w:rFonts w:ascii="Franklin Gothic Book" w:hAnsi="Franklin Gothic Book"/>
          <w:sz w:val="24"/>
          <w:szCs w:val="24"/>
        </w:rPr>
        <w:t xml:space="preserve"> </w:t>
      </w:r>
      <w:r w:rsidR="007A7AC9" w:rsidRPr="007A7AC9">
        <w:rPr>
          <w:rFonts w:ascii="Franklin Gothic Book" w:hAnsi="Franklin Gothic Book"/>
          <w:i/>
          <w:sz w:val="24"/>
          <w:szCs w:val="24"/>
        </w:rPr>
        <w:t>If your agency is already a CSB Partner Agency, you can skip this question.</w:t>
      </w:r>
    </w:p>
    <w:p w:rsidR="003C67D6" w:rsidRPr="003C67D6" w:rsidRDefault="003C67D6" w:rsidP="003C67D6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:rsidR="003A51EA" w:rsidRPr="003C67D6" w:rsidRDefault="003C67D6" w:rsidP="003C67D6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Experience and Capacity: </w:t>
      </w:r>
      <w:r>
        <w:rPr>
          <w:rFonts w:ascii="Franklin Gothic Book" w:hAnsi="Franklin Gothic Book"/>
          <w:sz w:val="24"/>
          <w:szCs w:val="24"/>
        </w:rPr>
        <w:t>Describe your</w:t>
      </w:r>
      <w:r w:rsidRPr="003C67D6">
        <w:rPr>
          <w:rFonts w:ascii="Franklin Gothic Book" w:hAnsi="Franklin Gothic Book"/>
          <w:sz w:val="24"/>
          <w:szCs w:val="24"/>
        </w:rPr>
        <w:t xml:space="preserve"> experience operating an emergency shelte</w:t>
      </w:r>
      <w:r>
        <w:rPr>
          <w:rFonts w:ascii="Franklin Gothic Book" w:hAnsi="Franklin Gothic Book"/>
          <w:sz w:val="24"/>
          <w:szCs w:val="24"/>
        </w:rPr>
        <w:t>r or similar project</w:t>
      </w:r>
      <w:r w:rsidRPr="003C67D6">
        <w:rPr>
          <w:rFonts w:ascii="Franklin Gothic Book" w:hAnsi="Franklin Gothic Book"/>
          <w:sz w:val="24"/>
          <w:szCs w:val="24"/>
        </w:rPr>
        <w:t>. Include the number of years you have provided similar programs. Describe your capacity to operate an emergency shelter as described in the RFP</w:t>
      </w:r>
      <w:r w:rsidR="00EE1D82" w:rsidRPr="003C67D6">
        <w:rPr>
          <w:rFonts w:ascii="Franklin Gothic Book" w:hAnsi="Franklin Gothic Book"/>
          <w:sz w:val="24"/>
          <w:szCs w:val="24"/>
        </w:rPr>
        <w:t xml:space="preserve">. </w:t>
      </w:r>
      <w:r w:rsidR="00431C63">
        <w:rPr>
          <w:rFonts w:ascii="Franklin Gothic Book" w:hAnsi="Franklin Gothic Book"/>
          <w:i/>
          <w:sz w:val="24"/>
          <w:szCs w:val="24"/>
        </w:rPr>
        <w:t>If your agency is already a CSB Partner Agency contracted for emergency shelter services, you can skip this question.</w:t>
      </w:r>
    </w:p>
    <w:p w:rsidR="003C67D6" w:rsidRPr="003C67D6" w:rsidRDefault="003C67D6" w:rsidP="003C67D6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:rsidR="003A51EA" w:rsidRDefault="003A51EA" w:rsidP="00EE1D82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3C67D6">
        <w:rPr>
          <w:rFonts w:ascii="Franklin Gothic Book" w:hAnsi="Franklin Gothic Book"/>
          <w:b/>
          <w:sz w:val="24"/>
          <w:szCs w:val="24"/>
        </w:rPr>
        <w:t>Describe your organization’s financial capabilities</w:t>
      </w:r>
      <w:r w:rsidR="00294C44" w:rsidRPr="003C67D6">
        <w:rPr>
          <w:rFonts w:ascii="Franklin Gothic Book" w:hAnsi="Franklin Gothic Book"/>
          <w:b/>
          <w:sz w:val="24"/>
          <w:szCs w:val="24"/>
        </w:rPr>
        <w:t>, financial accounting system,</w:t>
      </w:r>
      <w:r w:rsidRPr="003C67D6">
        <w:rPr>
          <w:rFonts w:ascii="Franklin Gothic Book" w:hAnsi="Franklin Gothic Book"/>
          <w:b/>
          <w:sz w:val="24"/>
          <w:szCs w:val="24"/>
        </w:rPr>
        <w:t xml:space="preserve"> and internal financial controls.</w:t>
      </w:r>
      <w:r w:rsidRPr="003C67D6">
        <w:rPr>
          <w:rFonts w:ascii="Franklin Gothic Book" w:hAnsi="Franklin Gothic Book"/>
          <w:sz w:val="24"/>
          <w:szCs w:val="24"/>
        </w:rPr>
        <w:t xml:space="preserve"> For organizations not currently funded by CSB, attach the following documents to the proposal: 1) 501(c</w:t>
      </w:r>
      <w:proofErr w:type="gramStart"/>
      <w:r w:rsidRPr="003C67D6">
        <w:rPr>
          <w:rFonts w:ascii="Franklin Gothic Book" w:hAnsi="Franklin Gothic Book"/>
          <w:sz w:val="24"/>
          <w:szCs w:val="24"/>
        </w:rPr>
        <w:t>)3</w:t>
      </w:r>
      <w:proofErr w:type="gramEnd"/>
      <w:r w:rsidRPr="003C67D6">
        <w:rPr>
          <w:rFonts w:ascii="Franklin Gothic Book" w:hAnsi="Franklin Gothic Book"/>
          <w:sz w:val="24"/>
          <w:szCs w:val="24"/>
        </w:rPr>
        <w:t xml:space="preserve"> letter from the IRS; 2) registration with the Ohio Secretary of State; 3) Board of Trustees roster with employers, relevant experience, and tenure with the Board; and 4) most recent audit and 990.</w:t>
      </w:r>
      <w:r w:rsidR="007A7AC9">
        <w:rPr>
          <w:rFonts w:ascii="Franklin Gothic Book" w:hAnsi="Franklin Gothic Book"/>
          <w:sz w:val="24"/>
          <w:szCs w:val="24"/>
        </w:rPr>
        <w:t xml:space="preserve"> </w:t>
      </w:r>
      <w:r w:rsidR="007A7AC9" w:rsidRPr="007A7AC9">
        <w:rPr>
          <w:rFonts w:ascii="Franklin Gothic Book" w:hAnsi="Franklin Gothic Book"/>
          <w:i/>
          <w:sz w:val="24"/>
          <w:szCs w:val="24"/>
        </w:rPr>
        <w:t>If your agency is already a CSB Partner Agency, you can skip this question.</w:t>
      </w:r>
    </w:p>
    <w:p w:rsidR="003C67D6" w:rsidRDefault="003C67D6" w:rsidP="003C67D6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:rsidR="00EE1D82" w:rsidRPr="003C67D6" w:rsidRDefault="003C67D6" w:rsidP="003C67D6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3C67D6">
        <w:rPr>
          <w:rFonts w:ascii="Franklin Gothic Book" w:hAnsi="Franklin Gothic Book"/>
          <w:b/>
          <w:sz w:val="24"/>
          <w:szCs w:val="24"/>
        </w:rPr>
        <w:t>Program Description:</w:t>
      </w:r>
      <w:r>
        <w:rPr>
          <w:rFonts w:ascii="Franklin Gothic Book" w:hAnsi="Franklin Gothic Book"/>
          <w:sz w:val="24"/>
          <w:szCs w:val="24"/>
        </w:rPr>
        <w:t xml:space="preserve"> Describe the project, core program services, and program staffing. Address each of the Program Specifications included in the RFP.</w:t>
      </w:r>
    </w:p>
    <w:p w:rsidR="00D2519C" w:rsidRDefault="00D2519C" w:rsidP="00D2519C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:rsidR="00C428C6" w:rsidRDefault="003C67D6" w:rsidP="003C67D6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Target population: </w:t>
      </w:r>
      <w:r w:rsidR="00D2519C" w:rsidRPr="003C67D6">
        <w:rPr>
          <w:rFonts w:ascii="Franklin Gothic Book" w:hAnsi="Franklin Gothic Book"/>
          <w:sz w:val="24"/>
          <w:szCs w:val="24"/>
        </w:rPr>
        <w:t xml:space="preserve">Describe your experience working with </w:t>
      </w:r>
      <w:r w:rsidRPr="003C67D6">
        <w:rPr>
          <w:rFonts w:ascii="Franklin Gothic Book" w:hAnsi="Franklin Gothic Book"/>
          <w:sz w:val="24"/>
          <w:szCs w:val="24"/>
        </w:rPr>
        <w:t xml:space="preserve">single men experiencing homelessness </w:t>
      </w:r>
      <w:r w:rsidR="00F30A77">
        <w:rPr>
          <w:rFonts w:ascii="Franklin Gothic Book" w:hAnsi="Franklin Gothic Book"/>
          <w:sz w:val="24"/>
          <w:szCs w:val="24"/>
        </w:rPr>
        <w:t>and who have</w:t>
      </w:r>
      <w:r w:rsidRPr="003C67D6">
        <w:rPr>
          <w:rFonts w:ascii="Franklin Gothic Book" w:hAnsi="Franklin Gothic Book"/>
          <w:sz w:val="24"/>
          <w:szCs w:val="24"/>
        </w:rPr>
        <w:t xml:space="preserve"> various barriers</w:t>
      </w:r>
      <w:r w:rsidR="00D2519C" w:rsidRPr="003C67D6">
        <w:rPr>
          <w:rFonts w:ascii="Franklin Gothic Book" w:hAnsi="Franklin Gothic Book"/>
          <w:sz w:val="24"/>
          <w:szCs w:val="24"/>
        </w:rPr>
        <w:t>.</w:t>
      </w:r>
      <w:r w:rsidRPr="003C67D6">
        <w:rPr>
          <w:rFonts w:ascii="Franklin Gothic Book" w:hAnsi="Franklin Gothic Book"/>
          <w:sz w:val="24"/>
          <w:szCs w:val="24"/>
        </w:rPr>
        <w:t xml:space="preserve"> </w:t>
      </w:r>
      <w:r w:rsidR="00944C12" w:rsidRPr="003C67D6">
        <w:rPr>
          <w:rFonts w:ascii="Franklin Gothic Book" w:hAnsi="Franklin Gothic Book"/>
          <w:sz w:val="24"/>
          <w:szCs w:val="24"/>
        </w:rPr>
        <w:t xml:space="preserve">Describe your experience </w:t>
      </w:r>
      <w:r>
        <w:rPr>
          <w:rFonts w:ascii="Franklin Gothic Book" w:hAnsi="Franklin Gothic Book"/>
          <w:sz w:val="24"/>
          <w:szCs w:val="24"/>
        </w:rPr>
        <w:t>helping</w:t>
      </w:r>
      <w:r w:rsidR="00944C12" w:rsidRPr="003C67D6">
        <w:rPr>
          <w:rFonts w:ascii="Franklin Gothic Book" w:hAnsi="Franklin Gothic Book"/>
          <w:sz w:val="24"/>
          <w:szCs w:val="24"/>
        </w:rPr>
        <w:t xml:space="preserve"> underserved populations.</w:t>
      </w:r>
      <w:r w:rsidR="007A7AC9">
        <w:rPr>
          <w:rFonts w:ascii="Franklin Gothic Book" w:hAnsi="Franklin Gothic Book"/>
          <w:sz w:val="24"/>
          <w:szCs w:val="24"/>
        </w:rPr>
        <w:t xml:space="preserve"> </w:t>
      </w:r>
      <w:r w:rsidR="00431C63">
        <w:rPr>
          <w:rFonts w:ascii="Franklin Gothic Book" w:hAnsi="Franklin Gothic Book"/>
          <w:i/>
          <w:sz w:val="24"/>
          <w:szCs w:val="24"/>
        </w:rPr>
        <w:t>If your agency is already a CSB Partner Agency contracted for emergency shelter services, you can skip this question.</w:t>
      </w:r>
    </w:p>
    <w:p w:rsidR="003C67D6" w:rsidRPr="003C67D6" w:rsidRDefault="003C67D6" w:rsidP="003C67D6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944C12" w:rsidRDefault="003C67D6" w:rsidP="00A3511D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3C67D6">
        <w:rPr>
          <w:rFonts w:ascii="Franklin Gothic Book" w:hAnsi="Franklin Gothic Book"/>
          <w:b/>
          <w:sz w:val="24"/>
          <w:szCs w:val="24"/>
        </w:rPr>
        <w:t xml:space="preserve">Services: </w:t>
      </w:r>
      <w:r w:rsidR="00C428C6" w:rsidRPr="003C67D6">
        <w:rPr>
          <w:rFonts w:ascii="Franklin Gothic Book" w:hAnsi="Franklin Gothic Book"/>
          <w:sz w:val="24"/>
          <w:szCs w:val="24"/>
        </w:rPr>
        <w:t xml:space="preserve">Describe the services that will be available to participants, who will provide them, </w:t>
      </w:r>
      <w:r w:rsidR="007950A4">
        <w:rPr>
          <w:rFonts w:ascii="Franklin Gothic Book" w:hAnsi="Franklin Gothic Book"/>
          <w:sz w:val="24"/>
          <w:szCs w:val="24"/>
        </w:rPr>
        <w:t xml:space="preserve">where they will be provided, </w:t>
      </w:r>
      <w:r w:rsidR="00C428C6" w:rsidRPr="003C67D6">
        <w:rPr>
          <w:rFonts w:ascii="Franklin Gothic Book" w:hAnsi="Franklin Gothic Book"/>
          <w:sz w:val="24"/>
          <w:szCs w:val="24"/>
        </w:rPr>
        <w:t>and how often they will be provided.</w:t>
      </w:r>
    </w:p>
    <w:p w:rsidR="006D6285" w:rsidRDefault="006D6285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:rsidR="00A3511D" w:rsidRPr="00A3511D" w:rsidRDefault="00A3511D" w:rsidP="00A3511D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:rsidR="00B226C8" w:rsidRPr="00027451" w:rsidRDefault="00A3511D" w:rsidP="00B226C8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Staffing: </w:t>
      </w:r>
      <w:r w:rsidR="00D2758E" w:rsidRPr="00A3511D">
        <w:rPr>
          <w:rFonts w:ascii="Franklin Gothic Book" w:hAnsi="Franklin Gothic Book"/>
          <w:sz w:val="24"/>
          <w:szCs w:val="24"/>
        </w:rPr>
        <w:t>Complete the following chart, including both operations and supportive services staff</w:t>
      </w:r>
      <w:r w:rsidR="00185952" w:rsidRPr="00A3511D">
        <w:rPr>
          <w:rFonts w:ascii="Franklin Gothic Book" w:hAnsi="Franklin Gothic Book"/>
          <w:sz w:val="24"/>
          <w:szCs w:val="24"/>
        </w:rPr>
        <w:t>, for the proposed project</w:t>
      </w:r>
      <w:r w:rsidR="00D2758E" w:rsidRPr="00A3511D">
        <w:rPr>
          <w:rFonts w:ascii="Franklin Gothic Book" w:hAnsi="Franklin Gothic Book"/>
          <w:sz w:val="24"/>
          <w:szCs w:val="24"/>
        </w:rPr>
        <w:t>.</w:t>
      </w:r>
      <w:r w:rsidR="00D2758E" w:rsidRPr="00D2758E">
        <w:rPr>
          <w:rFonts w:ascii="Franklin Gothic Book" w:hAnsi="Franklin Gothic Book"/>
          <w:b/>
          <w:sz w:val="24"/>
          <w:szCs w:val="24"/>
        </w:rPr>
        <w:t xml:space="preserve"> </w:t>
      </w:r>
      <w:r w:rsidR="00D2758E" w:rsidRPr="00D2758E">
        <w:rPr>
          <w:rFonts w:ascii="Franklin Gothic Book" w:hAnsi="Franklin Gothic Book"/>
          <w:sz w:val="24"/>
          <w:szCs w:val="24"/>
        </w:rPr>
        <w:t xml:space="preserve">Supportive services staff is defined as all staff members who work directly with </w:t>
      </w:r>
      <w:r w:rsidR="00DD267C">
        <w:rPr>
          <w:rFonts w:ascii="Franklin Gothic Book" w:hAnsi="Franklin Gothic Book"/>
          <w:sz w:val="24"/>
          <w:szCs w:val="24"/>
        </w:rPr>
        <w:t>participants</w:t>
      </w:r>
      <w:r w:rsidR="00DD267C" w:rsidRPr="00D2758E">
        <w:rPr>
          <w:rFonts w:ascii="Franklin Gothic Book" w:hAnsi="Franklin Gothic Book"/>
          <w:sz w:val="24"/>
          <w:szCs w:val="24"/>
        </w:rPr>
        <w:t xml:space="preserve"> </w:t>
      </w:r>
      <w:r w:rsidR="00D2758E" w:rsidRPr="00D2758E">
        <w:rPr>
          <w:rFonts w:ascii="Franklin Gothic Book" w:hAnsi="Franklin Gothic Book"/>
          <w:sz w:val="24"/>
          <w:szCs w:val="24"/>
        </w:rPr>
        <w:t xml:space="preserve">to meet goals (e.g., case managers, case aides, engagement specialists, </w:t>
      </w:r>
      <w:r w:rsidR="00DD267C">
        <w:rPr>
          <w:rFonts w:ascii="Franklin Gothic Book" w:hAnsi="Franklin Gothic Book"/>
          <w:sz w:val="24"/>
          <w:szCs w:val="24"/>
        </w:rPr>
        <w:t>youth</w:t>
      </w:r>
      <w:r w:rsidR="00DD267C" w:rsidRPr="00D2758E">
        <w:rPr>
          <w:rFonts w:ascii="Franklin Gothic Book" w:hAnsi="Franklin Gothic Book"/>
          <w:sz w:val="24"/>
          <w:szCs w:val="24"/>
        </w:rPr>
        <w:t xml:space="preserve"> </w:t>
      </w:r>
      <w:r w:rsidR="00D2758E" w:rsidRPr="00D2758E">
        <w:rPr>
          <w:rFonts w:ascii="Franklin Gothic Book" w:hAnsi="Franklin Gothic Book"/>
          <w:sz w:val="24"/>
          <w:szCs w:val="24"/>
        </w:rPr>
        <w:t xml:space="preserve">advocates). Operations staff is defined as all staff members who do not work directly with </w:t>
      </w:r>
      <w:r w:rsidR="00DD267C">
        <w:rPr>
          <w:rFonts w:ascii="Franklin Gothic Book" w:hAnsi="Franklin Gothic Book"/>
          <w:sz w:val="24"/>
          <w:szCs w:val="24"/>
        </w:rPr>
        <w:t>participants</w:t>
      </w:r>
      <w:r w:rsidR="00DD267C" w:rsidRPr="00D2758E">
        <w:rPr>
          <w:rFonts w:ascii="Franklin Gothic Book" w:hAnsi="Franklin Gothic Book"/>
          <w:sz w:val="24"/>
          <w:szCs w:val="24"/>
        </w:rPr>
        <w:t xml:space="preserve"> </w:t>
      </w:r>
      <w:r w:rsidR="00D2758E" w:rsidRPr="00D2758E">
        <w:rPr>
          <w:rFonts w:ascii="Franklin Gothic Book" w:hAnsi="Franklin Gothic Book"/>
          <w:sz w:val="24"/>
          <w:szCs w:val="24"/>
        </w:rPr>
        <w:t xml:space="preserve">to meet goals (e.g., administrators, maintenance, finance, </w:t>
      </w:r>
      <w:proofErr w:type="gramStart"/>
      <w:r w:rsidR="00D2758E" w:rsidRPr="00D2758E">
        <w:rPr>
          <w:rFonts w:ascii="Franklin Gothic Book" w:hAnsi="Franklin Gothic Book"/>
          <w:sz w:val="24"/>
          <w:szCs w:val="24"/>
        </w:rPr>
        <w:t>front</w:t>
      </w:r>
      <w:proofErr w:type="gramEnd"/>
      <w:r w:rsidR="00D2758E" w:rsidRPr="00D2758E">
        <w:rPr>
          <w:rFonts w:ascii="Franklin Gothic Book" w:hAnsi="Franklin Gothic Book"/>
          <w:sz w:val="24"/>
          <w:szCs w:val="24"/>
        </w:rPr>
        <w:t xml:space="preserve"> desk staff).</w:t>
      </w:r>
    </w:p>
    <w:p w:rsidR="00027451" w:rsidRDefault="00027451" w:rsidP="00027451">
      <w:pPr>
        <w:rPr>
          <w:rFonts w:ascii="Franklin Gothic Book" w:hAnsi="Franklin Gothic Book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  <w:gridCol w:w="1536"/>
      </w:tblGrid>
      <w:tr w:rsidR="00B226C8" w:rsidRPr="002927EA" w:rsidTr="00422072">
        <w:tc>
          <w:tcPr>
            <w:tcW w:w="3072" w:type="dxa"/>
            <w:gridSpan w:val="2"/>
            <w:shd w:val="clear" w:color="auto" w:fill="BFBFBF" w:themeFill="background1" w:themeFillShade="BF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b/>
                <w:sz w:val="22"/>
                <w:szCs w:val="22"/>
              </w:rPr>
              <w:t>First Shift</w:t>
            </w:r>
          </w:p>
        </w:tc>
        <w:tc>
          <w:tcPr>
            <w:tcW w:w="3072" w:type="dxa"/>
            <w:gridSpan w:val="2"/>
            <w:shd w:val="clear" w:color="auto" w:fill="BFBFBF" w:themeFill="background1" w:themeFillShade="BF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b/>
                <w:sz w:val="22"/>
                <w:szCs w:val="22"/>
              </w:rPr>
              <w:t>Second Shift</w:t>
            </w:r>
          </w:p>
        </w:tc>
        <w:tc>
          <w:tcPr>
            <w:tcW w:w="3072" w:type="dxa"/>
            <w:gridSpan w:val="2"/>
            <w:shd w:val="clear" w:color="auto" w:fill="BFBFBF" w:themeFill="background1" w:themeFillShade="BF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b/>
                <w:sz w:val="22"/>
                <w:szCs w:val="22"/>
              </w:rPr>
              <w:t>Third Shift</w:t>
            </w:r>
          </w:p>
        </w:tc>
      </w:tr>
      <w:tr w:rsidR="00B226C8" w:rsidRPr="002927EA" w:rsidTr="00422072">
        <w:tc>
          <w:tcPr>
            <w:tcW w:w="9216" w:type="dxa"/>
            <w:gridSpan w:val="6"/>
            <w:shd w:val="clear" w:color="auto" w:fill="D9D9D9" w:themeFill="background1" w:themeFillShade="D9"/>
          </w:tcPr>
          <w:p w:rsidR="00B226C8" w:rsidRPr="00652FCA" w:rsidRDefault="00B226C8" w:rsidP="00422072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52FCA">
              <w:rPr>
                <w:rFonts w:ascii="Franklin Gothic Book" w:hAnsi="Franklin Gothic Book"/>
                <w:b/>
                <w:sz w:val="22"/>
                <w:szCs w:val="22"/>
              </w:rPr>
              <w:t>Supportive Services Staff on-site</w:t>
            </w:r>
          </w:p>
        </w:tc>
      </w:tr>
      <w:tr w:rsidR="00B226C8" w:rsidRPr="002927EA" w:rsidTr="00422072"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staff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FTE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staff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FTE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staff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FTE</w:t>
            </w:r>
          </w:p>
        </w:tc>
      </w:tr>
      <w:tr w:rsidR="00B226C8" w:rsidRPr="002927EA" w:rsidTr="00422072">
        <w:tc>
          <w:tcPr>
            <w:tcW w:w="1536" w:type="dxa"/>
          </w:tcPr>
          <w:p w:rsidR="00B226C8" w:rsidRPr="002927EA" w:rsidRDefault="00B226C8" w:rsidP="0042207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226C8" w:rsidRPr="002927EA" w:rsidTr="00422072">
        <w:tc>
          <w:tcPr>
            <w:tcW w:w="9216" w:type="dxa"/>
            <w:gridSpan w:val="6"/>
            <w:shd w:val="clear" w:color="auto" w:fill="D9D9D9" w:themeFill="background1" w:themeFillShade="D9"/>
          </w:tcPr>
          <w:p w:rsidR="00B226C8" w:rsidRPr="00652FCA" w:rsidRDefault="00B226C8" w:rsidP="00422072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52FCA">
              <w:rPr>
                <w:rFonts w:ascii="Franklin Gothic Book" w:hAnsi="Franklin Gothic Book"/>
                <w:b/>
                <w:sz w:val="22"/>
                <w:szCs w:val="22"/>
              </w:rPr>
              <w:t>Operations Staff on-site</w:t>
            </w:r>
          </w:p>
        </w:tc>
      </w:tr>
      <w:tr w:rsidR="00B226C8" w:rsidRPr="002927EA" w:rsidTr="00422072"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staff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FTE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staff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FTE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staff</w:t>
            </w: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2927EA">
              <w:rPr>
                <w:rFonts w:ascii="Franklin Gothic Book" w:hAnsi="Franklin Gothic Book"/>
                <w:sz w:val="22"/>
                <w:szCs w:val="22"/>
              </w:rPr>
              <w:t># of FTE</w:t>
            </w:r>
          </w:p>
        </w:tc>
      </w:tr>
      <w:tr w:rsidR="00B226C8" w:rsidRPr="002927EA" w:rsidTr="00422072"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6" w:type="dxa"/>
          </w:tcPr>
          <w:p w:rsidR="00B226C8" w:rsidRPr="002927EA" w:rsidRDefault="00B226C8" w:rsidP="00422072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D2758E" w:rsidRDefault="00D2758E" w:rsidP="00D2758E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p w:rsidR="00A3511D" w:rsidRDefault="00A3511D" w:rsidP="00944C12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D335A9">
        <w:rPr>
          <w:rFonts w:ascii="Franklin Gothic Book" w:hAnsi="Franklin Gothic Book"/>
          <w:b/>
          <w:sz w:val="24"/>
          <w:szCs w:val="24"/>
        </w:rPr>
        <w:t>Training:</w:t>
      </w:r>
      <w:r>
        <w:rPr>
          <w:rFonts w:ascii="Franklin Gothic Book" w:hAnsi="Franklin Gothic Book"/>
          <w:sz w:val="24"/>
          <w:szCs w:val="24"/>
        </w:rPr>
        <w:t xml:space="preserve"> D</w:t>
      </w:r>
      <w:r w:rsidRPr="00D335A9">
        <w:rPr>
          <w:rFonts w:ascii="Franklin Gothic Book" w:hAnsi="Franklin Gothic Book"/>
          <w:sz w:val="24"/>
          <w:szCs w:val="24"/>
        </w:rPr>
        <w:t>escribe the training staff will receive upon hire and periodically thereafter, along with the timelines within which this training will be completed</w:t>
      </w:r>
      <w:r>
        <w:rPr>
          <w:rFonts w:ascii="Franklin Gothic Book" w:hAnsi="Franklin Gothic Book"/>
          <w:sz w:val="24"/>
          <w:szCs w:val="24"/>
        </w:rPr>
        <w:t>.</w:t>
      </w:r>
    </w:p>
    <w:p w:rsidR="00944C12" w:rsidRDefault="00944C12" w:rsidP="00944C12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p w:rsidR="00944C12" w:rsidRPr="00A3511D" w:rsidRDefault="00A3511D" w:rsidP="00944C1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Collaboration: </w:t>
      </w:r>
      <w:r w:rsidR="00944C12" w:rsidRPr="00A3511D">
        <w:rPr>
          <w:rFonts w:ascii="Franklin Gothic Book" w:hAnsi="Franklin Gothic Book"/>
          <w:sz w:val="24"/>
          <w:szCs w:val="24"/>
        </w:rPr>
        <w:t>Explain your ability and willingness to attend regular system operations and planning meetings and any related limitations.</w:t>
      </w:r>
      <w:r w:rsidR="007A7AC9">
        <w:rPr>
          <w:rFonts w:ascii="Franklin Gothic Book" w:hAnsi="Franklin Gothic Book"/>
          <w:sz w:val="24"/>
          <w:szCs w:val="24"/>
        </w:rPr>
        <w:t xml:space="preserve"> </w:t>
      </w:r>
      <w:r w:rsidR="00431C63">
        <w:rPr>
          <w:rFonts w:ascii="Franklin Gothic Book" w:hAnsi="Franklin Gothic Book"/>
          <w:i/>
          <w:sz w:val="24"/>
          <w:szCs w:val="24"/>
        </w:rPr>
        <w:t>If your agency is already a CSB Partner Agency contracted for emergency shelter services, you can skip this question.</w:t>
      </w:r>
    </w:p>
    <w:p w:rsidR="00946925" w:rsidRDefault="00946925" w:rsidP="00946925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p w:rsidR="00946925" w:rsidRPr="00F06F82" w:rsidRDefault="00A3511D" w:rsidP="00946925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Quality Assurance: </w:t>
      </w:r>
      <w:r w:rsidRPr="00A3511D">
        <w:rPr>
          <w:rFonts w:ascii="Franklin Gothic Book" w:hAnsi="Franklin Gothic Book"/>
          <w:sz w:val="24"/>
          <w:szCs w:val="24"/>
        </w:rPr>
        <w:t>Describe your QA</w:t>
      </w:r>
      <w:r w:rsidR="00946925" w:rsidRPr="00A3511D">
        <w:rPr>
          <w:rFonts w:ascii="Franklin Gothic Book" w:hAnsi="Franklin Gothic Book"/>
          <w:sz w:val="24"/>
          <w:szCs w:val="24"/>
        </w:rPr>
        <w:t xml:space="preserve"> process, including what is measured, feedback mechanisms, and how that information is reported.</w:t>
      </w:r>
    </w:p>
    <w:p w:rsidR="00F06F82" w:rsidRPr="00F06F82" w:rsidRDefault="00F06F82" w:rsidP="00F06F82">
      <w:pPr>
        <w:pStyle w:val="ListParagraph"/>
        <w:spacing w:after="200" w:line="276" w:lineRule="auto"/>
        <w:rPr>
          <w:rFonts w:ascii="Franklin Gothic Book" w:hAnsi="Franklin Gothic Book"/>
          <w:b/>
          <w:sz w:val="24"/>
          <w:szCs w:val="24"/>
        </w:rPr>
      </w:pPr>
    </w:p>
    <w:p w:rsidR="00F06F82" w:rsidRPr="00F06F82" w:rsidRDefault="00F06F82" w:rsidP="00F06F82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Data: </w:t>
      </w:r>
      <w:r w:rsidRPr="00F06F82">
        <w:rPr>
          <w:rFonts w:ascii="Franklin Gothic Book" w:hAnsi="Franklin Gothic Book"/>
          <w:sz w:val="24"/>
          <w:szCs w:val="24"/>
        </w:rPr>
        <w:t>Describe your willingness and capability to collect data in the local Homeless Management Information System, provide daily bedlists, and provide monthly bedlist audit reports.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F06F82">
        <w:rPr>
          <w:rFonts w:ascii="Franklin Gothic Book" w:hAnsi="Franklin Gothic Book"/>
          <w:sz w:val="24"/>
          <w:szCs w:val="24"/>
        </w:rPr>
        <w:tab/>
        <w:t>Describe your capabilities with regard to data privacy and security, including how you would secure the HMIS application and system data.</w:t>
      </w:r>
      <w:r w:rsidR="007A7AC9">
        <w:rPr>
          <w:rFonts w:ascii="Franklin Gothic Book" w:hAnsi="Franklin Gothic Book"/>
          <w:sz w:val="24"/>
          <w:szCs w:val="24"/>
        </w:rPr>
        <w:t xml:space="preserve"> </w:t>
      </w:r>
      <w:r w:rsidR="00431C63">
        <w:rPr>
          <w:rFonts w:ascii="Franklin Gothic Book" w:hAnsi="Franklin Gothic Book"/>
          <w:i/>
          <w:sz w:val="24"/>
          <w:szCs w:val="24"/>
        </w:rPr>
        <w:t>If your agency is already a CSB Partner Agency contracted for emergency shelter services, you can skip this question.</w:t>
      </w:r>
    </w:p>
    <w:p w:rsidR="00F06F82" w:rsidRPr="00F06F82" w:rsidRDefault="00F06F82" w:rsidP="00F06F82">
      <w:pPr>
        <w:pStyle w:val="ListParagraph"/>
        <w:spacing w:after="200" w:line="276" w:lineRule="auto"/>
        <w:rPr>
          <w:rFonts w:ascii="Franklin Gothic Book" w:hAnsi="Franklin Gothic Book"/>
          <w:b/>
          <w:sz w:val="24"/>
          <w:szCs w:val="24"/>
        </w:rPr>
      </w:pPr>
    </w:p>
    <w:p w:rsidR="00F06F82" w:rsidRPr="00946925" w:rsidRDefault="00F06F82" w:rsidP="00946925">
      <w:pPr>
        <w:pStyle w:val="ListParagraph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Budget: </w:t>
      </w:r>
      <w:r>
        <w:rPr>
          <w:rFonts w:ascii="Franklin Gothic Book" w:hAnsi="Franklin Gothic Book"/>
          <w:sz w:val="24"/>
          <w:szCs w:val="24"/>
        </w:rPr>
        <w:t>Complete the provided budget spreadsheet. Carefully review the instructions on the</w:t>
      </w:r>
      <w:r w:rsidR="00F30A77">
        <w:rPr>
          <w:rFonts w:ascii="Franklin Gothic Book" w:hAnsi="Franklin Gothic Book"/>
          <w:sz w:val="24"/>
          <w:szCs w:val="24"/>
        </w:rPr>
        <w:t xml:space="preserve"> first tab of the spreadsheet and c</w:t>
      </w:r>
      <w:r>
        <w:rPr>
          <w:rFonts w:ascii="Franklin Gothic Book" w:hAnsi="Franklin Gothic Book"/>
          <w:sz w:val="24"/>
          <w:szCs w:val="24"/>
        </w:rPr>
        <w:t>omplete all three budget tabs.</w:t>
      </w:r>
      <w:r w:rsidR="007A7AC9">
        <w:rPr>
          <w:rFonts w:ascii="Franklin Gothic Book" w:hAnsi="Franklin Gothic Book"/>
          <w:sz w:val="24"/>
          <w:szCs w:val="24"/>
        </w:rPr>
        <w:t xml:space="preserve"> Please account for all matching funds necessary to fully fund the emergency shelter program.</w:t>
      </w:r>
    </w:p>
    <w:p w:rsidR="00093123" w:rsidRPr="00F302ED" w:rsidRDefault="00093123" w:rsidP="00093123">
      <w:pPr>
        <w:pStyle w:val="ListParagraph"/>
        <w:spacing w:after="200" w:line="276" w:lineRule="auto"/>
        <w:rPr>
          <w:rFonts w:ascii="Franklin Gothic Book" w:hAnsi="Franklin Gothic Book"/>
          <w:sz w:val="24"/>
          <w:szCs w:val="24"/>
        </w:rPr>
      </w:pPr>
    </w:p>
    <w:sectPr w:rsidR="00093123" w:rsidRPr="00F3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23"/>
    <w:multiLevelType w:val="hybridMultilevel"/>
    <w:tmpl w:val="7FB6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103D00">
      <w:start w:val="1"/>
      <w:numFmt w:val="bullet"/>
      <w:lvlText w:val="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57E5"/>
    <w:multiLevelType w:val="hybridMultilevel"/>
    <w:tmpl w:val="66D0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103D00">
      <w:start w:val="1"/>
      <w:numFmt w:val="bullet"/>
      <w:lvlText w:val="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5351"/>
    <w:multiLevelType w:val="hybridMultilevel"/>
    <w:tmpl w:val="2C46D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1F"/>
    <w:rsid w:val="00027451"/>
    <w:rsid w:val="00093123"/>
    <w:rsid w:val="000B1F4E"/>
    <w:rsid w:val="00161B52"/>
    <w:rsid w:val="00185952"/>
    <w:rsid w:val="0029184C"/>
    <w:rsid w:val="00294C44"/>
    <w:rsid w:val="002D5980"/>
    <w:rsid w:val="0034376B"/>
    <w:rsid w:val="00393E45"/>
    <w:rsid w:val="003A51EA"/>
    <w:rsid w:val="003C67D6"/>
    <w:rsid w:val="003E0D32"/>
    <w:rsid w:val="00424CBF"/>
    <w:rsid w:val="00431C63"/>
    <w:rsid w:val="005062DE"/>
    <w:rsid w:val="005119E8"/>
    <w:rsid w:val="005E245F"/>
    <w:rsid w:val="005E5432"/>
    <w:rsid w:val="00652FCA"/>
    <w:rsid w:val="00654CA1"/>
    <w:rsid w:val="006807B2"/>
    <w:rsid w:val="006C0BF3"/>
    <w:rsid w:val="006D6285"/>
    <w:rsid w:val="00770164"/>
    <w:rsid w:val="007950A4"/>
    <w:rsid w:val="00796779"/>
    <w:rsid w:val="007A7AC9"/>
    <w:rsid w:val="00861CB2"/>
    <w:rsid w:val="0088302E"/>
    <w:rsid w:val="008C485B"/>
    <w:rsid w:val="008D5A6F"/>
    <w:rsid w:val="008D72FC"/>
    <w:rsid w:val="008F03DA"/>
    <w:rsid w:val="00944C12"/>
    <w:rsid w:val="00946925"/>
    <w:rsid w:val="00952748"/>
    <w:rsid w:val="009A04DF"/>
    <w:rsid w:val="00A3511D"/>
    <w:rsid w:val="00AA781F"/>
    <w:rsid w:val="00B226C8"/>
    <w:rsid w:val="00B47357"/>
    <w:rsid w:val="00B715FC"/>
    <w:rsid w:val="00B748B5"/>
    <w:rsid w:val="00BC17C1"/>
    <w:rsid w:val="00C10042"/>
    <w:rsid w:val="00C26BF6"/>
    <w:rsid w:val="00C428C6"/>
    <w:rsid w:val="00C67543"/>
    <w:rsid w:val="00C73689"/>
    <w:rsid w:val="00D2519C"/>
    <w:rsid w:val="00D2758E"/>
    <w:rsid w:val="00D335A9"/>
    <w:rsid w:val="00D64076"/>
    <w:rsid w:val="00D7103D"/>
    <w:rsid w:val="00DA7CCE"/>
    <w:rsid w:val="00DD267C"/>
    <w:rsid w:val="00DE6DD1"/>
    <w:rsid w:val="00E72E01"/>
    <w:rsid w:val="00EE1D82"/>
    <w:rsid w:val="00F03FAC"/>
    <w:rsid w:val="00F069D9"/>
    <w:rsid w:val="00F06F82"/>
    <w:rsid w:val="00F30A77"/>
    <w:rsid w:val="00F31182"/>
    <w:rsid w:val="00F47602"/>
    <w:rsid w:val="00F57D83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4076"/>
    <w:pPr>
      <w:keepNext/>
      <w:jc w:val="center"/>
      <w:outlineLvl w:val="1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D64076"/>
    <w:pPr>
      <w:keepNext/>
      <w:ind w:right="-36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076"/>
    <w:rPr>
      <w:rFonts w:ascii="Courier New" w:eastAsia="Times New Roman" w:hAnsi="Courier New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64076"/>
    <w:rPr>
      <w:rFonts w:ascii="Courier New" w:eastAsia="Times New Roman" w:hAnsi="Courier New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E1D82"/>
    <w:pPr>
      <w:ind w:left="720"/>
      <w:contextualSpacing/>
    </w:pPr>
  </w:style>
  <w:style w:type="table" w:styleId="TableGrid">
    <w:name w:val="Table Grid"/>
    <w:basedOn w:val="TableNormal"/>
    <w:uiPriority w:val="59"/>
    <w:rsid w:val="00C4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4076"/>
    <w:pPr>
      <w:keepNext/>
      <w:jc w:val="center"/>
      <w:outlineLvl w:val="1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D64076"/>
    <w:pPr>
      <w:keepNext/>
      <w:ind w:right="-36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076"/>
    <w:rPr>
      <w:rFonts w:ascii="Courier New" w:eastAsia="Times New Roman" w:hAnsi="Courier New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64076"/>
    <w:rPr>
      <w:rFonts w:ascii="Courier New" w:eastAsia="Times New Roman" w:hAnsi="Courier New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E1D82"/>
    <w:pPr>
      <w:ind w:left="720"/>
      <w:contextualSpacing/>
    </w:pPr>
  </w:style>
  <w:style w:type="table" w:styleId="TableGrid">
    <w:name w:val="Table Grid"/>
    <w:basedOn w:val="TableNormal"/>
    <w:uiPriority w:val="59"/>
    <w:rsid w:val="00C4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Notter</dc:creator>
  <cp:lastModifiedBy>Heather Notter</cp:lastModifiedBy>
  <cp:revision>3</cp:revision>
  <cp:lastPrinted>2018-11-21T21:31:00Z</cp:lastPrinted>
  <dcterms:created xsi:type="dcterms:W3CDTF">2019-02-19T13:36:00Z</dcterms:created>
  <dcterms:modified xsi:type="dcterms:W3CDTF">2019-02-19T13:36:00Z</dcterms:modified>
</cp:coreProperties>
</file>